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jc w:val="center"/>
        <w:rPr>
          <w:rFonts w:ascii="Times New Roman" w:cs="Times New Roman" w:eastAsia="Times New Roman" w:hAnsi="Times New Roman"/>
          <w:b w:val="0"/>
          <w:sz w:val="48"/>
          <w:szCs w:val="48"/>
        </w:rPr>
      </w:pPr>
      <w:r w:rsidDel="00000000" w:rsidR="00000000" w:rsidRPr="00000000">
        <w:rPr>
          <w:rFonts w:ascii="Times New Roman" w:cs="Times New Roman" w:eastAsia="Times New Roman" w:hAnsi="Times New Roman"/>
          <w:b w:val="0"/>
          <w:sz w:val="48"/>
          <w:szCs w:val="48"/>
          <w:rtl w:val="0"/>
        </w:rPr>
        <w:t xml:space="preserve">Senior Planning Guide</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jc w:val="center"/>
        <w:rPr>
          <w:rFonts w:ascii="Times New Roman" w:cs="Times New Roman" w:eastAsia="Times New Roman" w:hAnsi="Times New Roman"/>
          <w:b w:val="0"/>
          <w:sz w:val="48"/>
          <w:szCs w:val="4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hyperlink w:anchor="gjdgxs">
        <w:r w:rsidDel="00000000" w:rsidR="00000000" w:rsidRPr="00000000">
          <w:rPr>
            <w:rFonts w:ascii="Times New Roman" w:cs="Times New Roman" w:eastAsia="Times New Roman" w:hAnsi="Times New Roman"/>
            <w:b w:val="0"/>
            <w:color w:val="0000ff"/>
            <w:sz w:val="32"/>
            <w:szCs w:val="32"/>
            <w:u w:val="single"/>
            <w:rtl w:val="0"/>
          </w:rPr>
          <w:t xml:space="preserve">Senior Year Calendar</w:t>
        </w:r>
      </w:hyperlink>
      <w:r w:rsidDel="00000000" w:rsidR="00000000" w:rsidRPr="00000000">
        <w:fldChar w:fldCharType="begin"/>
        <w:instrText xml:space="preserve"> HYPERLINK \l "September" </w:instrText>
        <w:fldChar w:fldCharType="separate"/>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hyperlink w:anchor="30j0zll">
        <w:r w:rsidDel="00000000" w:rsidR="00000000" w:rsidRPr="00000000">
          <w:rPr>
            <w:rFonts w:ascii="Times New Roman" w:cs="Times New Roman" w:eastAsia="Times New Roman" w:hAnsi="Times New Roman"/>
            <w:b w:val="0"/>
            <w:color w:val="0000ff"/>
            <w:sz w:val="32"/>
            <w:szCs w:val="32"/>
            <w:u w:val="single"/>
            <w:rtl w:val="0"/>
          </w:rPr>
          <w:t xml:space="preserve">Post Secondary Options</w:t>
        </w:r>
      </w:hyperlink>
      <w:r w:rsidDel="00000000" w:rsidR="00000000" w:rsidRPr="00000000">
        <w:fldChar w:fldCharType="begin"/>
        <w:instrText xml:space="preserve"> HYPERLINK \l "PostSecondaryOptions" </w:instrText>
        <w:fldChar w:fldCharType="separate"/>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r w:rsidDel="00000000" w:rsidR="00000000" w:rsidRPr="00000000">
        <w:rPr>
          <w:rFonts w:ascii="Times New Roman" w:cs="Times New Roman" w:eastAsia="Times New Roman" w:hAnsi="Times New Roman"/>
          <w:b w:val="0"/>
          <w:sz w:val="32"/>
          <w:szCs w:val="32"/>
          <w:rtl w:val="0"/>
        </w:rPr>
        <w:t xml:space="preserve">     </w:t>
      </w:r>
      <w:hyperlink w:anchor="1fob9te">
        <w:r w:rsidDel="00000000" w:rsidR="00000000" w:rsidRPr="00000000">
          <w:rPr>
            <w:rFonts w:ascii="Times New Roman" w:cs="Times New Roman" w:eastAsia="Times New Roman" w:hAnsi="Times New Roman"/>
            <w:b w:val="0"/>
            <w:color w:val="0000ff"/>
            <w:sz w:val="32"/>
            <w:szCs w:val="32"/>
            <w:u w:val="single"/>
            <w:rtl w:val="0"/>
          </w:rPr>
          <w:t xml:space="preserve">4 or 2 year College</w:t>
        </w:r>
      </w:hyperlink>
      <w:r w:rsidDel="00000000" w:rsidR="00000000" w:rsidRPr="00000000">
        <w:fldChar w:fldCharType="begin"/>
        <w:instrText xml:space="preserve"> HYPERLINK \l "FourYearCollegeUniversities" </w:instrText>
        <w:fldChar w:fldCharType="separate"/>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r w:rsidDel="00000000" w:rsidR="00000000" w:rsidRPr="00000000">
        <w:rPr>
          <w:rFonts w:ascii="Times New Roman" w:cs="Times New Roman" w:eastAsia="Times New Roman" w:hAnsi="Times New Roman"/>
          <w:b w:val="0"/>
          <w:sz w:val="32"/>
          <w:szCs w:val="32"/>
          <w:rtl w:val="0"/>
        </w:rPr>
        <w:t xml:space="preserve">     </w:t>
      </w:r>
      <w:hyperlink w:anchor="3znysh7">
        <w:r w:rsidDel="00000000" w:rsidR="00000000" w:rsidRPr="00000000">
          <w:rPr>
            <w:rFonts w:ascii="Times New Roman" w:cs="Times New Roman" w:eastAsia="Times New Roman" w:hAnsi="Times New Roman"/>
            <w:b w:val="0"/>
            <w:color w:val="0000ff"/>
            <w:sz w:val="32"/>
            <w:szCs w:val="32"/>
            <w:u w:val="single"/>
            <w:rtl w:val="0"/>
          </w:rPr>
          <w:t xml:space="preserve">Tech College</w:t>
        </w:r>
      </w:hyperlink>
      <w:r w:rsidDel="00000000" w:rsidR="00000000" w:rsidRPr="00000000">
        <w:fldChar w:fldCharType="begin"/>
        <w:instrText xml:space="preserve"> HYPERLINK \l "CareerandTechnicalColleges" </w:instrText>
        <w:fldChar w:fldCharType="separate"/>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r w:rsidDel="00000000" w:rsidR="00000000" w:rsidRPr="00000000">
        <w:rPr>
          <w:rFonts w:ascii="Times New Roman" w:cs="Times New Roman" w:eastAsia="Times New Roman" w:hAnsi="Times New Roman"/>
          <w:b w:val="0"/>
          <w:sz w:val="32"/>
          <w:szCs w:val="32"/>
          <w:rtl w:val="0"/>
        </w:rPr>
        <w:t xml:space="preserve">     </w:t>
      </w:r>
      <w:hyperlink w:anchor="2et92p0">
        <w:r w:rsidDel="00000000" w:rsidR="00000000" w:rsidRPr="00000000">
          <w:rPr>
            <w:rFonts w:ascii="Times New Roman" w:cs="Times New Roman" w:eastAsia="Times New Roman" w:hAnsi="Times New Roman"/>
            <w:b w:val="0"/>
            <w:color w:val="0000ff"/>
            <w:sz w:val="32"/>
            <w:szCs w:val="32"/>
            <w:u w:val="single"/>
            <w:rtl w:val="0"/>
          </w:rPr>
          <w:t xml:space="preserve">Military</w:t>
        </w:r>
      </w:hyperlink>
      <w:r w:rsidDel="00000000" w:rsidR="00000000" w:rsidRPr="00000000">
        <w:fldChar w:fldCharType="begin"/>
        <w:instrText xml:space="preserve"> HYPERLINK \l "Military" </w:instrText>
        <w:fldChar w:fldCharType="separate"/>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r w:rsidDel="00000000" w:rsidR="00000000" w:rsidRPr="00000000">
        <w:rPr>
          <w:rFonts w:ascii="Times New Roman" w:cs="Times New Roman" w:eastAsia="Times New Roman" w:hAnsi="Times New Roman"/>
          <w:b w:val="0"/>
          <w:sz w:val="32"/>
          <w:szCs w:val="32"/>
          <w:rtl w:val="0"/>
        </w:rPr>
        <w:t xml:space="preserve">     </w:t>
      </w:r>
      <w:hyperlink w:anchor="tyjcwt">
        <w:r w:rsidDel="00000000" w:rsidR="00000000" w:rsidRPr="00000000">
          <w:rPr>
            <w:rFonts w:ascii="Times New Roman" w:cs="Times New Roman" w:eastAsia="Times New Roman" w:hAnsi="Times New Roman"/>
            <w:b w:val="0"/>
            <w:color w:val="0000ff"/>
            <w:sz w:val="32"/>
            <w:szCs w:val="32"/>
            <w:u w:val="single"/>
            <w:rtl w:val="0"/>
          </w:rPr>
          <w:t xml:space="preserve">Apprenticeships</w:t>
        </w:r>
      </w:hyperlink>
      <w:r w:rsidDel="00000000" w:rsidR="00000000" w:rsidRPr="00000000">
        <w:fldChar w:fldCharType="begin"/>
        <w:instrText xml:space="preserve"> HYPERLINK \l "Apprenticeship" </w:instrText>
        <w:fldChar w:fldCharType="separate"/>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r w:rsidDel="00000000" w:rsidR="00000000" w:rsidRPr="00000000">
        <w:rPr>
          <w:rFonts w:ascii="Times New Roman" w:cs="Times New Roman" w:eastAsia="Times New Roman" w:hAnsi="Times New Roman"/>
          <w:b w:val="0"/>
          <w:sz w:val="32"/>
          <w:szCs w:val="32"/>
          <w:rtl w:val="0"/>
        </w:rPr>
        <w:t xml:space="preserve">     </w:t>
      </w:r>
      <w:hyperlink w:anchor="3dy6vkm">
        <w:r w:rsidDel="00000000" w:rsidR="00000000" w:rsidRPr="00000000">
          <w:rPr>
            <w:rFonts w:ascii="Times New Roman" w:cs="Times New Roman" w:eastAsia="Times New Roman" w:hAnsi="Times New Roman"/>
            <w:b w:val="0"/>
            <w:color w:val="0000ff"/>
            <w:sz w:val="32"/>
            <w:szCs w:val="32"/>
            <w:u w:val="single"/>
            <w:rtl w:val="0"/>
          </w:rPr>
          <w:t xml:space="preserve">Employment</w:t>
        </w:r>
      </w:hyperlink>
      <w:r w:rsidDel="00000000" w:rsidR="00000000" w:rsidRPr="00000000">
        <w:rPr>
          <w:rFonts w:ascii="Times New Roman" w:cs="Times New Roman" w:eastAsia="Times New Roman" w:hAnsi="Times New Roman"/>
          <w:b w:val="0"/>
          <w:sz w:val="32"/>
          <w:szCs w:val="32"/>
          <w:rtl w:val="0"/>
        </w:rPr>
        <w:tab/>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hyperlink w:anchor="1t3h5sf">
        <w:r w:rsidDel="00000000" w:rsidR="00000000" w:rsidRPr="00000000">
          <w:rPr>
            <w:rFonts w:ascii="Times New Roman" w:cs="Times New Roman" w:eastAsia="Times New Roman" w:hAnsi="Times New Roman"/>
            <w:b w:val="0"/>
            <w:color w:val="0000ff"/>
            <w:sz w:val="32"/>
            <w:szCs w:val="32"/>
            <w:u w:val="single"/>
            <w:rtl w:val="0"/>
          </w:rPr>
          <w:t xml:space="preserve">General Admission Standards</w:t>
        </w:r>
      </w:hyperlink>
      <w:r w:rsidDel="00000000" w:rsidR="00000000" w:rsidRPr="00000000">
        <w:fldChar w:fldCharType="begin"/>
        <w:instrText xml:space="preserve"> HYPERLINK \l "Generaladmi" </w:instrText>
        <w:fldChar w:fldCharType="separate"/>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color w:val="0000ff"/>
          <w:sz w:val="32"/>
          <w:szCs w:val="32"/>
          <w:u w:val="single"/>
        </w:rPr>
      </w:pPr>
      <w:r w:rsidDel="00000000" w:rsidR="00000000" w:rsidRPr="00000000">
        <w:fldChar w:fldCharType="end"/>
      </w:r>
      <w:hyperlink w:anchor="4d34og8">
        <w:r w:rsidDel="00000000" w:rsidR="00000000" w:rsidRPr="00000000">
          <w:rPr>
            <w:rFonts w:ascii="Times New Roman" w:cs="Times New Roman" w:eastAsia="Times New Roman" w:hAnsi="Times New Roman"/>
            <w:b w:val="0"/>
            <w:color w:val="0000ff"/>
            <w:sz w:val="32"/>
            <w:szCs w:val="32"/>
            <w:u w:val="single"/>
            <w:rtl w:val="0"/>
          </w:rPr>
          <w:t xml:space="preserve">GPA &amp; Class Rank</w:t>
        </w:r>
      </w:hyperlink>
      <w:r w:rsidDel="00000000" w:rsidR="00000000" w:rsidRPr="00000000">
        <w:fldChar w:fldCharType="begin"/>
        <w:instrText xml:space="preserve"> HYPERLINK \l "GradePointAver" </w:instrText>
        <w:fldChar w:fldCharType="separate"/>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color w:val="0000ff"/>
          <w:sz w:val="32"/>
          <w:szCs w:val="32"/>
          <w:u w:val="single"/>
        </w:rPr>
      </w:pPr>
      <w:r w:rsidDel="00000000" w:rsidR="00000000" w:rsidRPr="00000000">
        <w:fldChar w:fldCharType="end"/>
      </w:r>
      <w:r w:rsidDel="00000000" w:rsidR="00000000" w:rsidRPr="00000000">
        <w:rPr>
          <w:rFonts w:ascii="Times New Roman" w:cs="Times New Roman" w:eastAsia="Times New Roman" w:hAnsi="Times New Roman"/>
          <w:b w:val="0"/>
          <w:color w:val="0000ff"/>
          <w:sz w:val="32"/>
          <w:szCs w:val="32"/>
          <w:u w:val="single"/>
          <w:rtl w:val="0"/>
        </w:rPr>
        <w:t xml:space="preserve">Transcripts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hyperlink w:anchor="17dp8vu">
        <w:r w:rsidDel="00000000" w:rsidR="00000000" w:rsidRPr="00000000">
          <w:rPr>
            <w:rFonts w:ascii="Times New Roman" w:cs="Times New Roman" w:eastAsia="Times New Roman" w:hAnsi="Times New Roman"/>
            <w:b w:val="0"/>
            <w:color w:val="0000ff"/>
            <w:sz w:val="32"/>
            <w:szCs w:val="32"/>
            <w:u w:val="single"/>
            <w:rtl w:val="0"/>
          </w:rPr>
          <w:t xml:space="preserve">Entrance Exams</w:t>
        </w:r>
      </w:hyperlink>
      <w:r w:rsidDel="00000000" w:rsidR="00000000" w:rsidRPr="00000000">
        <w:fldChar w:fldCharType="begin"/>
        <w:instrText xml:space="preserve"> HYPERLINK \l "collegeEntranceExam" </w:instrText>
        <w:fldChar w:fldCharType="separate"/>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hyperlink w:anchor="3rdcrjn">
        <w:r w:rsidDel="00000000" w:rsidR="00000000" w:rsidRPr="00000000">
          <w:rPr>
            <w:rFonts w:ascii="Times New Roman" w:cs="Times New Roman" w:eastAsia="Times New Roman" w:hAnsi="Times New Roman"/>
            <w:b w:val="0"/>
            <w:color w:val="0000ff"/>
            <w:sz w:val="32"/>
            <w:szCs w:val="32"/>
            <w:u w:val="single"/>
            <w:rtl w:val="0"/>
          </w:rPr>
          <w:t xml:space="preserve">Reciprocity</w:t>
        </w:r>
      </w:hyperlink>
      <w:r w:rsidDel="00000000" w:rsidR="00000000" w:rsidRPr="00000000">
        <w:fldChar w:fldCharType="begin"/>
        <w:instrText xml:space="preserve"> HYPERLINK \l "Reciprocity" </w:instrText>
        <w:fldChar w:fldCharType="separate"/>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color w:val="0000ff"/>
          <w:sz w:val="32"/>
          <w:szCs w:val="32"/>
          <w:u w:val="single"/>
        </w:rPr>
      </w:pPr>
      <w:r w:rsidDel="00000000" w:rsidR="00000000" w:rsidRPr="00000000">
        <w:fldChar w:fldCharType="end"/>
      </w:r>
      <w:r w:rsidDel="00000000" w:rsidR="00000000" w:rsidRPr="00000000">
        <w:rPr>
          <w:rFonts w:ascii="Times New Roman" w:cs="Times New Roman" w:eastAsia="Times New Roman" w:hAnsi="Times New Roman"/>
          <w:b w:val="0"/>
          <w:color w:val="0000ff"/>
          <w:sz w:val="32"/>
          <w:szCs w:val="32"/>
          <w:u w:val="single"/>
          <w:rtl w:val="0"/>
        </w:rPr>
        <w:t xml:space="preserve">College Athletics</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hyperlink w:anchor="lnxbz9">
        <w:r w:rsidDel="00000000" w:rsidR="00000000" w:rsidRPr="00000000">
          <w:rPr>
            <w:rFonts w:ascii="Times New Roman" w:cs="Times New Roman" w:eastAsia="Times New Roman" w:hAnsi="Times New Roman"/>
            <w:b w:val="0"/>
            <w:color w:val="0000ff"/>
            <w:sz w:val="32"/>
            <w:szCs w:val="32"/>
            <w:u w:val="single"/>
            <w:rtl w:val="0"/>
          </w:rPr>
          <w:t xml:space="preserve">Job and Class Shadows</w:t>
        </w:r>
      </w:hyperlink>
      <w:r w:rsidDel="00000000" w:rsidR="00000000" w:rsidRPr="00000000">
        <w:fldChar w:fldCharType="begin"/>
        <w:instrText xml:space="preserve"> HYPERLINK \l "Jobshadowing" </w:instrText>
        <w:fldChar w:fldCharType="separate"/>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color w:val="0000ff"/>
          <w:sz w:val="32"/>
          <w:szCs w:val="32"/>
          <w:u w:val="single"/>
        </w:rPr>
      </w:pPr>
      <w:r w:rsidDel="00000000" w:rsidR="00000000" w:rsidRPr="00000000">
        <w:fldChar w:fldCharType="end"/>
      </w:r>
      <w:r w:rsidDel="00000000" w:rsidR="00000000" w:rsidRPr="00000000">
        <w:rPr>
          <w:rFonts w:ascii="Times New Roman" w:cs="Times New Roman" w:eastAsia="Times New Roman" w:hAnsi="Times New Roman"/>
          <w:b w:val="0"/>
          <w:color w:val="0000ff"/>
          <w:sz w:val="32"/>
          <w:szCs w:val="32"/>
          <w:u w:val="single"/>
          <w:rtl w:val="0"/>
        </w:rPr>
        <w:t xml:space="preserve">Selecting a College</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hyperlink w:anchor="1ksv4uv">
        <w:r w:rsidDel="00000000" w:rsidR="00000000" w:rsidRPr="00000000">
          <w:rPr>
            <w:rFonts w:ascii="Times New Roman" w:cs="Times New Roman" w:eastAsia="Times New Roman" w:hAnsi="Times New Roman"/>
            <w:b w:val="0"/>
            <w:color w:val="0000ff"/>
            <w:sz w:val="32"/>
            <w:szCs w:val="32"/>
            <w:u w:val="single"/>
            <w:rtl w:val="0"/>
          </w:rPr>
          <w:t xml:space="preserve">Campus Visits</w:t>
        </w:r>
      </w:hyperlink>
      <w:r w:rsidDel="00000000" w:rsidR="00000000" w:rsidRPr="00000000">
        <w:fldChar w:fldCharType="begin"/>
        <w:instrText xml:space="preserve"> HYPERLINK \l "campusvisit" </w:instrText>
        <w:fldChar w:fldCharType="separate"/>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hyperlink w:anchor="44sinio">
        <w:r w:rsidDel="00000000" w:rsidR="00000000" w:rsidRPr="00000000">
          <w:rPr>
            <w:rFonts w:ascii="Times New Roman" w:cs="Times New Roman" w:eastAsia="Times New Roman" w:hAnsi="Times New Roman"/>
            <w:b w:val="0"/>
            <w:color w:val="0000ff"/>
            <w:sz w:val="32"/>
            <w:szCs w:val="32"/>
            <w:u w:val="single"/>
            <w:rtl w:val="0"/>
          </w:rPr>
          <w:t xml:space="preserve">Writing an Entrance Essay</w:t>
        </w:r>
      </w:hyperlink>
      <w:r w:rsidDel="00000000" w:rsidR="00000000" w:rsidRPr="00000000">
        <w:fldChar w:fldCharType="begin"/>
        <w:instrText xml:space="preserve"> HYPERLINK \l "Writinganessay" </w:instrText>
        <w:fldChar w:fldCharType="separate"/>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hyperlink w:anchor="2jxsxqh">
        <w:r w:rsidDel="00000000" w:rsidR="00000000" w:rsidRPr="00000000">
          <w:rPr>
            <w:rFonts w:ascii="Times New Roman" w:cs="Times New Roman" w:eastAsia="Times New Roman" w:hAnsi="Times New Roman"/>
            <w:b w:val="0"/>
            <w:color w:val="0000ff"/>
            <w:sz w:val="32"/>
            <w:szCs w:val="32"/>
            <w:u w:val="single"/>
            <w:rtl w:val="0"/>
          </w:rPr>
          <w:t xml:space="preserve">Financial Aid</w:t>
        </w:r>
      </w:hyperlink>
      <w:r w:rsidDel="00000000" w:rsidR="00000000" w:rsidRPr="00000000">
        <w:fldChar w:fldCharType="begin"/>
        <w:instrText xml:space="preserve"> HYPERLINK \l "financialaid" </w:instrText>
        <w:fldChar w:fldCharType="separate"/>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hyperlink w:anchor="z337ya">
        <w:r w:rsidDel="00000000" w:rsidR="00000000" w:rsidRPr="00000000">
          <w:rPr>
            <w:rFonts w:ascii="Times New Roman" w:cs="Times New Roman" w:eastAsia="Times New Roman" w:hAnsi="Times New Roman"/>
            <w:b w:val="0"/>
            <w:color w:val="0000ff"/>
            <w:sz w:val="32"/>
            <w:szCs w:val="32"/>
            <w:u w:val="single"/>
            <w:rtl w:val="0"/>
          </w:rPr>
          <w:t xml:space="preserve">Scholarship Information</w:t>
        </w:r>
      </w:hyperlink>
      <w:r w:rsidDel="00000000" w:rsidR="00000000" w:rsidRPr="00000000">
        <w:fldChar w:fldCharType="begin"/>
        <w:instrText xml:space="preserve"> HYPERLINK \l "Scholarship" </w:instrText>
        <w:fldChar w:fldCharType="separate"/>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r w:rsidDel="00000000" w:rsidR="00000000" w:rsidRPr="00000000">
        <w:rPr>
          <w:rFonts w:ascii="Times New Roman" w:cs="Times New Roman" w:eastAsia="Times New Roman" w:hAnsi="Times New Roman"/>
          <w:b w:val="0"/>
          <w:sz w:val="32"/>
          <w:szCs w:val="32"/>
          <w:rtl w:val="0"/>
        </w:rPr>
        <w:t xml:space="preserve">“</w:t>
      </w:r>
      <w:hyperlink w:anchor="3j2qqm3">
        <w:r w:rsidDel="00000000" w:rsidR="00000000" w:rsidRPr="00000000">
          <w:rPr>
            <w:rFonts w:ascii="Times New Roman" w:cs="Times New Roman" w:eastAsia="Times New Roman" w:hAnsi="Times New Roman"/>
            <w:b w:val="0"/>
            <w:color w:val="0000ff"/>
            <w:sz w:val="32"/>
            <w:szCs w:val="32"/>
            <w:u w:val="single"/>
            <w:rtl w:val="0"/>
          </w:rPr>
          <w:t xml:space="preserve">Get Organized” tips</w:t>
        </w:r>
      </w:hyperlink>
      <w:r w:rsidDel="00000000" w:rsidR="00000000" w:rsidRPr="00000000">
        <w:fldChar w:fldCharType="begin"/>
        <w:instrText xml:space="preserve"> HYPERLINK \l "howtoget" </w:instrText>
        <w:fldChar w:fldCharType="separate"/>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rFonts w:ascii="Times New Roman" w:cs="Times New Roman" w:eastAsia="Times New Roman" w:hAnsi="Times New Roman"/>
          <w:b w:val="0"/>
          <w:sz w:val="32"/>
          <w:szCs w:val="32"/>
        </w:rPr>
      </w:pPr>
      <w:r w:rsidDel="00000000" w:rsidR="00000000" w:rsidRPr="00000000">
        <w:fldChar w:fldCharType="end"/>
      </w:r>
      <w:hyperlink w:anchor="1y810tw">
        <w:r w:rsidDel="00000000" w:rsidR="00000000" w:rsidRPr="00000000">
          <w:rPr>
            <w:rFonts w:ascii="Times New Roman" w:cs="Times New Roman" w:eastAsia="Times New Roman" w:hAnsi="Times New Roman"/>
            <w:b w:val="0"/>
            <w:color w:val="0000ff"/>
            <w:sz w:val="32"/>
            <w:szCs w:val="32"/>
            <w:u w:val="single"/>
            <w:rtl w:val="0"/>
          </w:rPr>
          <w:t xml:space="preserve">Resources &amp; Websites</w:t>
        </w:r>
      </w:hyperlink>
      <w:r w:rsidDel="00000000" w:rsidR="00000000" w:rsidRPr="00000000">
        <w:fldChar w:fldCharType="begin"/>
        <w:instrText xml:space="preserve"> HYPERLINK \l "resources" </w:instrText>
        <w:fldChar w:fldCharType="separate"/>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ind w:left="360" w:firstLine="0"/>
        <w:rPr/>
      </w:pPr>
      <w:r w:rsidDel="00000000" w:rsidR="00000000" w:rsidRPr="00000000">
        <w:fldChar w:fldCharType="end"/>
      </w:r>
      <w:hyperlink w:anchor="4i7ojhp">
        <w:r w:rsidDel="00000000" w:rsidR="00000000" w:rsidRPr="00000000">
          <w:rPr>
            <w:rFonts w:ascii="Times New Roman" w:cs="Times New Roman" w:eastAsia="Times New Roman" w:hAnsi="Times New Roman"/>
            <w:b w:val="0"/>
            <w:color w:val="0000ff"/>
            <w:sz w:val="32"/>
            <w:szCs w:val="32"/>
            <w:u w:val="single"/>
            <w:rtl w:val="0"/>
          </w:rPr>
          <w:t xml:space="preserve">Letter of Recommendation Form</w:t>
        </w:r>
      </w:hyperlink>
      <w:r w:rsidDel="00000000" w:rsidR="00000000" w:rsidRPr="00000000">
        <w:fldChar w:fldCharType="begin"/>
        <w:instrText xml:space="preserve"> HYPERLINK \l "Suggest" </w:instrText>
        <w:fldChar w:fldCharType="separate"/>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jc w:val="center"/>
        <w:rPr>
          <w:rFonts w:ascii="Times New Roman" w:cs="Times New Roman" w:eastAsia="Times New Roman" w:hAnsi="Times New Roman"/>
          <w:b w:val="0"/>
          <w:sz w:val="34"/>
          <w:szCs w:val="34"/>
        </w:rPr>
      </w:pPr>
      <w:r w:rsidDel="00000000" w:rsidR="00000000" w:rsidRPr="00000000">
        <w:fldChar w:fldCharType="end"/>
      </w:r>
      <w:r w:rsidDel="00000000" w:rsidR="00000000" w:rsidRPr="00000000">
        <w:fldChar w:fldCharType="begin"/>
        <w:instrText xml:space="preserve"> HYPERLINK \l "Suggest" </w:instrText>
        <w:fldChar w:fldCharType="separate"/>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jc w:val="center"/>
        <w:rPr>
          <w:rFonts w:ascii="Times New Roman" w:cs="Times New Roman" w:eastAsia="Times New Roman" w:hAnsi="Times New Roman"/>
          <w:b w:val="0"/>
          <w:sz w:val="34"/>
          <w:szCs w:val="34"/>
        </w:rPr>
      </w:pPr>
      <w:r w:rsidDel="00000000" w:rsidR="00000000" w:rsidRPr="00000000">
        <w:fldChar w:fldCharType="end"/>
      </w:r>
      <w:r w:rsidDel="00000000" w:rsidR="00000000" w:rsidRPr="00000000">
        <w:rPr>
          <w:rFonts w:ascii="Times New Roman" w:cs="Times New Roman" w:eastAsia="Times New Roman" w:hAnsi="Times New Roman"/>
          <w:b w:val="0"/>
          <w:sz w:val="34"/>
          <w:szCs w:val="34"/>
          <w:rtl w:val="0"/>
        </w:rPr>
        <w:t xml:space="preserve">Education/Career Planning Calendar for Seniors</w:t>
      </w:r>
    </w:p>
    <w:bookmarkStart w:colFirst="0" w:colLast="0" w:name="gjdgxs" w:id="0"/>
    <w:bookmarkEnd w:id="0"/>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tabs>
          <w:tab w:val="left" w:pos="153"/>
          <w:tab w:val="right" w:pos="9433"/>
        </w:tabs>
        <w:spacing w:after="0" w:before="0" w:line="240" w:lineRule="auto"/>
        <w:jc w:val="left"/>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September</w:t>
      </w:r>
    </w:p>
    <w:p w:rsidR="00000000" w:rsidDel="00000000" w:rsidP="00000000" w:rsidRDefault="00000000" w:rsidRPr="00000000" w14:paraId="0000001C">
      <w:pPr>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1"/>
          <w:sz w:val="22"/>
          <w:szCs w:val="22"/>
        </w:rPr>
      </w:pPr>
      <w:r w:rsidDel="00000000" w:rsidR="00000000" w:rsidRPr="00000000">
        <w:rPr>
          <w:rFonts w:ascii="Times New Roman" w:cs="Times New Roman" w:eastAsia="Times New Roman" w:hAnsi="Times New Roman"/>
          <w:b w:val="1"/>
          <w:sz w:val="22"/>
          <w:szCs w:val="22"/>
          <w:rtl w:val="0"/>
        </w:rPr>
        <w:t xml:space="preserve">Schedule your Senior Planning Conference with the Student Services Office</w:t>
      </w:r>
    </w:p>
    <w:p w:rsidR="00000000" w:rsidDel="00000000" w:rsidP="00000000" w:rsidRDefault="00000000" w:rsidRPr="00000000" w14:paraId="0000001D">
      <w:pPr>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Check out the Student Services webpage at </w:t>
      </w:r>
      <w:hyperlink r:id="rId6">
        <w:r w:rsidDel="00000000" w:rsidR="00000000" w:rsidRPr="00000000">
          <w:rPr>
            <w:rFonts w:ascii="Times New Roman" w:cs="Times New Roman" w:eastAsia="Times New Roman" w:hAnsi="Times New Roman"/>
            <w:b w:val="0"/>
            <w:color w:val="0000ff"/>
            <w:sz w:val="22"/>
            <w:szCs w:val="22"/>
            <w:u w:val="single"/>
            <w:rtl w:val="0"/>
          </w:rPr>
          <w:t xml:space="preserve">www.barron.k12.wi.us</w:t>
        </w:r>
      </w:hyperlink>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01E">
      <w:pPr>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Visit post-secondary campuses</w:t>
      </w:r>
    </w:p>
    <w:p w:rsidR="00000000" w:rsidDel="00000000" w:rsidP="00000000" w:rsidRDefault="00000000" w:rsidRPr="00000000" w14:paraId="0000001F">
      <w:pPr>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Obtain post-secondary application forms</w:t>
      </w:r>
    </w:p>
    <w:p w:rsidR="00000000" w:rsidDel="00000000" w:rsidP="00000000" w:rsidRDefault="00000000" w:rsidRPr="00000000" w14:paraId="00000020">
      <w:pPr>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Write all post-secondary application deadlines on a calendar</w:t>
      </w:r>
    </w:p>
    <w:p w:rsidR="00000000" w:rsidDel="00000000" w:rsidP="00000000" w:rsidRDefault="00000000" w:rsidRPr="00000000" w14:paraId="00000021">
      <w:pPr>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Begin or continue to complete applications for admission, housing, and/or financial aid </w:t>
      </w:r>
    </w:p>
    <w:p w:rsidR="00000000" w:rsidDel="00000000" w:rsidP="00000000" w:rsidRDefault="00000000" w:rsidRPr="00000000" w14:paraId="00000022">
      <w:pPr>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Actively search for scholarships</w:t>
      </w:r>
    </w:p>
    <w:p w:rsidR="00000000" w:rsidDel="00000000" w:rsidP="00000000" w:rsidRDefault="00000000" w:rsidRPr="00000000" w14:paraId="00000023">
      <w:pPr>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Register for any necessary tests (ACT, SAT)</w:t>
      </w:r>
    </w:p>
    <w:p w:rsidR="00000000" w:rsidDel="00000000" w:rsidP="00000000" w:rsidRDefault="00000000" w:rsidRPr="00000000" w14:paraId="00000024">
      <w:pPr>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Check that academic program meets high school graduation and post-secondary entrance requirements</w:t>
      </w:r>
    </w:p>
    <w:p w:rsidR="00000000" w:rsidDel="00000000" w:rsidP="00000000" w:rsidRDefault="00000000" w:rsidRPr="00000000" w14:paraId="00000025">
      <w:pPr>
        <w:widowControl w:val="0"/>
        <w:numPr>
          <w:ilvl w:val="0"/>
          <w:numId w:val="2"/>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18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Attend post-secondary information nights or fairs; prepare specific questions for post-secondary schools</w:t>
      </w:r>
    </w:p>
    <w:p w:rsidR="00000000" w:rsidDel="00000000" w:rsidP="00000000" w:rsidRDefault="00000000" w:rsidRPr="00000000" w14:paraId="00000026">
      <w:pPr>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Use </w:t>
      </w:r>
      <w:r w:rsidDel="00000000" w:rsidR="00000000" w:rsidRPr="00000000">
        <w:rPr>
          <w:sz w:val="22"/>
          <w:szCs w:val="22"/>
          <w:rtl w:val="0"/>
        </w:rPr>
        <w:t xml:space="preserve">XELLO to help you search - found on Student Services page on the BASD website</w:t>
      </w:r>
      <w:r w:rsidDel="00000000" w:rsidR="00000000" w:rsidRPr="00000000">
        <w:fldChar w:fldCharType="begin"/>
        <w:instrText xml:space="preserve"> HYPERLINK "https://sso.careercruising.com/page/openidconnect" </w:instrText>
        <w:fldChar w:fldCharType="separate"/>
      </w:r>
      <w:r w:rsidDel="00000000" w:rsidR="00000000" w:rsidRPr="00000000">
        <w:rPr>
          <w:rtl w:val="0"/>
        </w:rPr>
      </w:r>
    </w:p>
    <w:p w:rsidR="00000000" w:rsidDel="00000000" w:rsidP="00000000" w:rsidRDefault="00000000" w:rsidRPr="00000000" w14:paraId="00000027">
      <w:pPr>
        <w:widowControl w:val="0"/>
        <w:numPr>
          <w:ilvl w:val="0"/>
          <w:numId w:val="2"/>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fldChar w:fldCharType="end"/>
      </w:r>
      <w:r w:rsidDel="00000000" w:rsidR="00000000" w:rsidRPr="00000000">
        <w:rPr>
          <w:rFonts w:ascii="Times New Roman" w:cs="Times New Roman" w:eastAsia="Times New Roman" w:hAnsi="Times New Roman"/>
          <w:b w:val="0"/>
          <w:sz w:val="22"/>
          <w:szCs w:val="22"/>
          <w:rtl w:val="0"/>
        </w:rPr>
        <w:t xml:space="preserve">Continue collecting items for portfolio</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2857" w:hanging="2857"/>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2857" w:hanging="2857"/>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2857" w:hanging="2857"/>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October</w:t>
      </w:r>
    </w:p>
    <w:p w:rsidR="00000000" w:rsidDel="00000000" w:rsidP="00000000" w:rsidRDefault="00000000" w:rsidRPr="00000000" w14:paraId="0000002B">
      <w:pPr>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1"/>
          <w:sz w:val="22"/>
          <w:szCs w:val="22"/>
        </w:rPr>
      </w:pPr>
      <w:r w:rsidDel="00000000" w:rsidR="00000000" w:rsidRPr="00000000">
        <w:rPr>
          <w:rFonts w:ascii="Times New Roman" w:cs="Times New Roman" w:eastAsia="Times New Roman" w:hAnsi="Times New Roman"/>
          <w:b w:val="1"/>
          <w:sz w:val="22"/>
          <w:szCs w:val="22"/>
          <w:rtl w:val="0"/>
        </w:rPr>
        <w:t xml:space="preserve">Apply now if you know where you want to go!</w:t>
      </w:r>
    </w:p>
    <w:p w:rsidR="00000000" w:rsidDel="00000000" w:rsidP="00000000" w:rsidRDefault="00000000" w:rsidRPr="00000000" w14:paraId="0000002C">
      <w:pPr>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1"/>
          <w:sz w:val="22"/>
          <w:szCs w:val="22"/>
        </w:rPr>
      </w:pPr>
      <w:r w:rsidDel="00000000" w:rsidR="00000000" w:rsidRPr="00000000">
        <w:rPr>
          <w:rFonts w:ascii="Times New Roman" w:cs="Times New Roman" w:eastAsia="Times New Roman" w:hAnsi="Times New Roman"/>
          <w:b w:val="1"/>
          <w:sz w:val="22"/>
          <w:szCs w:val="22"/>
          <w:rtl w:val="0"/>
        </w:rPr>
        <w:t xml:space="preserve">You can start filling out the FAFSA </w:t>
      </w:r>
      <w:r w:rsidDel="00000000" w:rsidR="00000000" w:rsidRPr="00000000">
        <w:rPr>
          <w:b w:val="1"/>
          <w:sz w:val="22"/>
          <w:szCs w:val="22"/>
          <w:rtl w:val="0"/>
        </w:rPr>
        <w:t xml:space="preserve">after October 1st.</w:t>
      </w:r>
      <w:r w:rsidDel="00000000" w:rsidR="00000000" w:rsidRPr="00000000">
        <w:rPr>
          <w:rtl w:val="0"/>
        </w:rPr>
      </w:r>
    </w:p>
    <w:p w:rsidR="00000000" w:rsidDel="00000000" w:rsidP="00000000" w:rsidRDefault="00000000" w:rsidRPr="00000000" w14:paraId="0000002D">
      <w:pPr>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Visit post-secondary campuses</w:t>
      </w:r>
    </w:p>
    <w:p w:rsidR="00000000" w:rsidDel="00000000" w:rsidP="00000000" w:rsidRDefault="00000000" w:rsidRPr="00000000" w14:paraId="0000002E">
      <w:pPr>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Update your resume highlighting your academic, extracurricular work, and volunteer activities to give to people writing recommendations  </w:t>
      </w:r>
    </w:p>
    <w:p w:rsidR="00000000" w:rsidDel="00000000" w:rsidP="00000000" w:rsidRDefault="00000000" w:rsidRPr="00000000" w14:paraId="0000002F">
      <w:pPr>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Spend time choosing recommendation writers and hand them the form f</w:t>
      </w:r>
      <w:r w:rsidDel="00000000" w:rsidR="00000000" w:rsidRPr="00000000">
        <w:rPr>
          <w:sz w:val="22"/>
          <w:szCs w:val="22"/>
          <w:rtl w:val="0"/>
        </w:rPr>
        <w:t xml:space="preserve">rom Senior Guide</w:t>
      </w:r>
      <w:r w:rsidDel="00000000" w:rsidR="00000000" w:rsidRPr="00000000">
        <w:rPr>
          <w:rtl w:val="0"/>
        </w:rPr>
      </w:r>
    </w:p>
    <w:p w:rsidR="00000000" w:rsidDel="00000000" w:rsidP="00000000" w:rsidRDefault="00000000" w:rsidRPr="00000000" w14:paraId="00000030">
      <w:pPr>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Take ACT, SAT I</w:t>
      </w:r>
      <w:r w:rsidDel="00000000" w:rsidR="00000000" w:rsidRPr="00000000">
        <w:rPr>
          <w:rFonts w:ascii="Times New Roman" w:cs="Times New Roman" w:eastAsia="Times New Roman" w:hAnsi="Times New Roman"/>
          <w:b w:val="0"/>
          <w:i w:val="1"/>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or II, if necessary</w:t>
      </w:r>
    </w:p>
    <w:p w:rsidR="00000000" w:rsidDel="00000000" w:rsidP="00000000" w:rsidRDefault="00000000" w:rsidRPr="00000000" w14:paraId="00000031">
      <w:pPr>
        <w:widowControl w:val="0"/>
        <w:numPr>
          <w:ilvl w:val="0"/>
          <w:numId w:val="4"/>
        </w:numPr>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Continue working on applications</w:t>
      </w:r>
    </w:p>
    <w:p w:rsidR="00000000" w:rsidDel="00000000" w:rsidP="00000000" w:rsidRDefault="00000000" w:rsidRPr="00000000" w14:paraId="00000032">
      <w:pPr>
        <w:widowControl w:val="0"/>
        <w:numPr>
          <w:ilvl w:val="0"/>
          <w:numId w:val="4"/>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Start searching for possible scholarships, especially at your post-secondary school </w:t>
      </w:r>
      <w:r w:rsidDel="00000000" w:rsidR="00000000" w:rsidRPr="00000000">
        <w:rPr>
          <w:rtl w:val="0"/>
        </w:rPr>
      </w:r>
    </w:p>
    <w:p w:rsidR="00000000" w:rsidDel="00000000" w:rsidP="00000000" w:rsidRDefault="00000000" w:rsidRPr="00000000" w14:paraId="00000033">
      <w:pPr>
        <w:widowControl w:val="0"/>
        <w:numPr>
          <w:ilvl w:val="0"/>
          <w:numId w:val="4"/>
        </w:numPr>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Continue attending post-secondary and career information sessions</w:t>
      </w:r>
    </w:p>
    <w:p w:rsidR="00000000" w:rsidDel="00000000" w:rsidP="00000000" w:rsidRDefault="00000000" w:rsidRPr="00000000" w14:paraId="00000034">
      <w:pPr>
        <w:widowControl w:val="0"/>
        <w:numPr>
          <w:ilvl w:val="0"/>
          <w:numId w:val="4"/>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Use </w:t>
      </w:r>
      <w:r w:rsidDel="00000000" w:rsidR="00000000" w:rsidRPr="00000000">
        <w:rPr>
          <w:sz w:val="22"/>
          <w:szCs w:val="22"/>
          <w:rtl w:val="0"/>
        </w:rPr>
        <w:t xml:space="preserve">XELLO</w:t>
      </w:r>
      <w:r w:rsidDel="00000000" w:rsidR="00000000" w:rsidRPr="00000000">
        <w:fldChar w:fldCharType="begin"/>
        <w:instrText xml:space="preserve"> HYPERLINK "https://sso.careercruising.com/page/openidconnect" </w:instrText>
        <w:fldChar w:fldCharType="separate"/>
      </w:r>
      <w:r w:rsidDel="00000000" w:rsidR="00000000" w:rsidRPr="00000000">
        <w:rPr>
          <w:rtl w:val="0"/>
        </w:rPr>
      </w:r>
    </w:p>
    <w:p w:rsidR="00000000" w:rsidDel="00000000" w:rsidP="00000000" w:rsidRDefault="00000000" w:rsidRPr="00000000" w14:paraId="00000035">
      <w:pPr>
        <w:widowControl w:val="0"/>
        <w:numPr>
          <w:ilvl w:val="0"/>
          <w:numId w:val="4"/>
        </w:numPr>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720" w:hanging="360"/>
        <w:rPr>
          <w:b w:val="0"/>
          <w:sz w:val="22"/>
          <w:szCs w:val="22"/>
        </w:rPr>
      </w:pPr>
      <w:r w:rsidDel="00000000" w:rsidR="00000000" w:rsidRPr="00000000">
        <w:fldChar w:fldCharType="end"/>
      </w:r>
      <w:r w:rsidDel="00000000" w:rsidR="00000000" w:rsidRPr="00000000">
        <w:rPr>
          <w:rFonts w:ascii="Times New Roman" w:cs="Times New Roman" w:eastAsia="Times New Roman" w:hAnsi="Times New Roman"/>
          <w:b w:val="0"/>
          <w:sz w:val="22"/>
          <w:szCs w:val="22"/>
          <w:rtl w:val="0"/>
        </w:rPr>
        <w:t xml:space="preserve">Continue working on portfolio in homeroom</w:t>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tabs>
          <w:tab w:val="left" w:pos="2885"/>
        </w:tabs>
        <w:spacing w:after="0" w:before="0" w:line="240" w:lineRule="auto"/>
        <w:ind w:left="2885" w:hanging="2885"/>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November</w:t>
      </w:r>
    </w:p>
    <w:p w:rsidR="00000000" w:rsidDel="00000000" w:rsidP="00000000" w:rsidRDefault="00000000" w:rsidRPr="00000000" w14:paraId="00000038">
      <w:pPr>
        <w:widowControl w:val="0"/>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Visit post-secondary campuses</w:t>
      </w:r>
    </w:p>
    <w:p w:rsidR="00000000" w:rsidDel="00000000" w:rsidP="00000000" w:rsidRDefault="00000000" w:rsidRPr="00000000" w14:paraId="00000039">
      <w:pPr>
        <w:widowControl w:val="0"/>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Take ACT, SAT I or II, if necessary</w:t>
      </w:r>
    </w:p>
    <w:p w:rsidR="00000000" w:rsidDel="00000000" w:rsidP="00000000" w:rsidRDefault="00000000" w:rsidRPr="00000000" w14:paraId="0000003A">
      <w:pPr>
        <w:widowControl w:val="0"/>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Continue applying and searching for scholarships</w:t>
      </w:r>
    </w:p>
    <w:p w:rsidR="00000000" w:rsidDel="00000000" w:rsidP="00000000" w:rsidRDefault="00000000" w:rsidRPr="00000000" w14:paraId="0000003B">
      <w:pPr>
        <w:widowControl w:val="0"/>
        <w:numPr>
          <w:ilvl w:val="0"/>
          <w:numId w:val="6"/>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Use </w:t>
      </w:r>
      <w:r w:rsidDel="00000000" w:rsidR="00000000" w:rsidRPr="00000000">
        <w:rPr>
          <w:sz w:val="22"/>
          <w:szCs w:val="22"/>
          <w:rtl w:val="0"/>
        </w:rPr>
        <w:t xml:space="preserve">XELLO</w:t>
      </w:r>
      <w:r w:rsidDel="00000000" w:rsidR="00000000" w:rsidRPr="00000000">
        <w:fldChar w:fldCharType="begin"/>
        <w:instrText xml:space="preserve"> HYPERLINK "https://sso.careercruising.com/page/openidconnect" </w:instrText>
        <w:fldChar w:fldCharType="separate"/>
      </w:r>
      <w:r w:rsidDel="00000000" w:rsidR="00000000" w:rsidRPr="00000000">
        <w:rPr>
          <w:rtl w:val="0"/>
        </w:rPr>
      </w:r>
    </w:p>
    <w:p w:rsidR="00000000" w:rsidDel="00000000" w:rsidP="00000000" w:rsidRDefault="00000000" w:rsidRPr="00000000" w14:paraId="0000003C">
      <w:pPr>
        <w:widowControl w:val="0"/>
        <w:numPr>
          <w:ilvl w:val="0"/>
          <w:numId w:val="6"/>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fldChar w:fldCharType="end"/>
      </w:r>
      <w:r w:rsidDel="00000000" w:rsidR="00000000" w:rsidRPr="00000000">
        <w:rPr>
          <w:rFonts w:ascii="Times New Roman" w:cs="Times New Roman" w:eastAsia="Times New Roman" w:hAnsi="Times New Roman"/>
          <w:b w:val="0"/>
          <w:sz w:val="22"/>
          <w:szCs w:val="22"/>
          <w:rtl w:val="0"/>
        </w:rPr>
        <w:t xml:space="preserve">Continue working on portfolio in homeroom</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3220" w:hanging="363.0000000000001"/>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tabs>
          <w:tab w:val="left" w:pos="1712"/>
          <w:tab w:val="right" w:pos="10907"/>
        </w:tabs>
        <w:spacing w:after="0" w:before="0" w:line="240" w:lineRule="auto"/>
        <w:rPr/>
      </w:pPr>
      <w:r w:rsidDel="00000000" w:rsidR="00000000" w:rsidRPr="00000000">
        <w:rPr>
          <w:rFonts w:ascii="Times New Roman" w:cs="Times New Roman" w:eastAsia="Times New Roman" w:hAnsi="Times New Roman"/>
          <w:b w:val="0"/>
          <w:sz w:val="28"/>
          <w:szCs w:val="28"/>
          <w:rtl w:val="0"/>
        </w:rPr>
        <w:t xml:space="preserve">December</w:t>
      </w:r>
      <w:r w:rsidDel="00000000" w:rsidR="00000000" w:rsidRPr="00000000">
        <w:rPr>
          <w:rFonts w:ascii="Times New Roman" w:cs="Times New Roman" w:eastAsia="Times New Roman" w:hAnsi="Times New Roman"/>
          <w:b w:val="0"/>
          <w:sz w:val="34"/>
          <w:szCs w:val="34"/>
          <w:rtl w:val="0"/>
        </w:rPr>
        <w:tab/>
      </w:r>
      <w:r w:rsidDel="00000000" w:rsidR="00000000" w:rsidRPr="00000000">
        <w:rPr>
          <w:rtl w:val="0"/>
        </w:rPr>
      </w:r>
    </w:p>
    <w:p w:rsidR="00000000" w:rsidDel="00000000" w:rsidP="00000000" w:rsidRDefault="00000000" w:rsidRPr="00000000" w14:paraId="0000003F">
      <w:pPr>
        <w:widowControl w:val="0"/>
        <w:numPr>
          <w:ilvl w:val="0"/>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Applications to post secondary schools are usually due by December 1</w:t>
      </w:r>
      <w:r w:rsidDel="00000000" w:rsidR="00000000" w:rsidRPr="00000000">
        <w:rPr>
          <w:rFonts w:ascii="Times New Roman" w:cs="Times New Roman" w:eastAsia="Times New Roman" w:hAnsi="Times New Roman"/>
          <w:b w:val="0"/>
          <w:sz w:val="22"/>
          <w:szCs w:val="22"/>
          <w:vertAlign w:val="superscript"/>
          <w:rtl w:val="0"/>
        </w:rPr>
        <w:t xml:space="preserve">st</w:t>
      </w:r>
      <w:r w:rsidDel="00000000" w:rsidR="00000000" w:rsidRPr="00000000">
        <w:rPr>
          <w:rFonts w:ascii="Times New Roman" w:cs="Times New Roman" w:eastAsia="Times New Roman" w:hAnsi="Times New Roman"/>
          <w:b w:val="0"/>
          <w:sz w:val="22"/>
          <w:szCs w:val="22"/>
          <w:rtl w:val="0"/>
        </w:rPr>
        <w:t xml:space="preserve">.</w:t>
      </w:r>
    </w:p>
    <w:p w:rsidR="00000000" w:rsidDel="00000000" w:rsidP="00000000" w:rsidRDefault="00000000" w:rsidRPr="00000000" w14:paraId="00000040">
      <w:pPr>
        <w:widowControl w:val="0"/>
        <w:numPr>
          <w:ilvl w:val="0"/>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Continue applying for scholarships and post-secondary schools</w:t>
      </w:r>
    </w:p>
    <w:p w:rsidR="00000000" w:rsidDel="00000000" w:rsidP="00000000" w:rsidRDefault="00000000" w:rsidRPr="00000000" w14:paraId="00000041">
      <w:pPr>
        <w:widowControl w:val="0"/>
        <w:numPr>
          <w:ilvl w:val="0"/>
          <w:numId w:val="9"/>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Register for future admissions tests, if necessary</w:t>
      </w:r>
    </w:p>
    <w:p w:rsidR="00000000" w:rsidDel="00000000" w:rsidP="00000000" w:rsidRDefault="00000000" w:rsidRPr="00000000" w14:paraId="00000042">
      <w:pPr>
        <w:widowControl w:val="0"/>
        <w:numPr>
          <w:ilvl w:val="0"/>
          <w:numId w:val="9"/>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Use </w:t>
      </w:r>
      <w:r w:rsidDel="00000000" w:rsidR="00000000" w:rsidRPr="00000000">
        <w:rPr>
          <w:sz w:val="22"/>
          <w:szCs w:val="22"/>
          <w:rtl w:val="0"/>
        </w:rPr>
        <w:t xml:space="preserve">XELLO</w:t>
      </w:r>
      <w:r w:rsidDel="00000000" w:rsidR="00000000" w:rsidRPr="00000000">
        <w:fldChar w:fldCharType="begin"/>
        <w:instrText xml:space="preserve"> HYPERLINK "https://sso.careercruising.com/page/openidconnect" </w:instrText>
        <w:fldChar w:fldCharType="separate"/>
      </w:r>
      <w:r w:rsidDel="00000000" w:rsidR="00000000" w:rsidRPr="00000000">
        <w:rPr>
          <w:rtl w:val="0"/>
        </w:rPr>
      </w:r>
    </w:p>
    <w:p w:rsidR="00000000" w:rsidDel="00000000" w:rsidP="00000000" w:rsidRDefault="00000000" w:rsidRPr="00000000" w14:paraId="00000043">
      <w:pPr>
        <w:widowControl w:val="0"/>
        <w:numPr>
          <w:ilvl w:val="0"/>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fldChar w:fldCharType="end"/>
      </w:r>
      <w:r w:rsidDel="00000000" w:rsidR="00000000" w:rsidRPr="00000000">
        <w:rPr>
          <w:rFonts w:ascii="Times New Roman" w:cs="Times New Roman" w:eastAsia="Times New Roman" w:hAnsi="Times New Roman"/>
          <w:b w:val="0"/>
          <w:sz w:val="22"/>
          <w:szCs w:val="22"/>
          <w:rtl w:val="0"/>
        </w:rPr>
        <w:t xml:space="preserve">Continue working on portfolio in homeroom</w:t>
      </w:r>
    </w:p>
    <w:p w:rsidR="00000000" w:rsidDel="00000000" w:rsidP="00000000" w:rsidRDefault="00000000" w:rsidRPr="00000000" w14:paraId="00000044">
      <w:pPr>
        <w:pStyle w:val="Heading1"/>
        <w:widowControl w:val="1"/>
        <w:pBdr>
          <w:top w:space="0" w:sz="0" w:val="nil"/>
          <w:left w:space="0" w:sz="0" w:val="nil"/>
          <w:bottom w:space="0" w:sz="0" w:val="nil"/>
          <w:right w:space="0" w:sz="0" w:val="nil"/>
          <w:between w:space="0" w:sz="0" w:val="nil"/>
        </w:pBdr>
        <w:shd w:fill="auto" w:val="clear"/>
        <w:tabs>
          <w:tab w:val="left" w:pos="0"/>
        </w:tabs>
        <w:rPr/>
      </w:pPr>
      <w:r w:rsidDel="00000000" w:rsidR="00000000" w:rsidRPr="00000000">
        <w:rPr>
          <w:rtl w:val="0"/>
        </w:rPr>
      </w:r>
    </w:p>
    <w:p w:rsidR="00000000" w:rsidDel="00000000" w:rsidP="00000000" w:rsidRDefault="00000000" w:rsidRPr="00000000" w14:paraId="00000045">
      <w:pPr>
        <w:pStyle w:val="Heading1"/>
        <w:widowControl w:val="1"/>
        <w:pBdr>
          <w:top w:space="0" w:sz="0" w:val="nil"/>
          <w:left w:space="0" w:sz="0" w:val="nil"/>
          <w:bottom w:space="0" w:sz="0" w:val="nil"/>
          <w:right w:space="0" w:sz="0" w:val="nil"/>
          <w:between w:space="0" w:sz="0" w:val="nil"/>
        </w:pBdr>
        <w:shd w:fill="auto" w:val="clear"/>
        <w:tabs>
          <w:tab w:val="left" w:pos="0"/>
        </w:tabs>
        <w:rPr/>
      </w:pPr>
      <w:r w:rsidDel="00000000" w:rsidR="00000000" w:rsidRPr="00000000">
        <w:rPr>
          <w:rtl w:val="0"/>
        </w:rPr>
        <w:t xml:space="preserve">January</w:t>
      </w:r>
    </w:p>
    <w:p w:rsidR="00000000" w:rsidDel="00000000" w:rsidP="00000000" w:rsidRDefault="00000000" w:rsidRPr="00000000" w14:paraId="00000046">
      <w:pPr>
        <w:widowControl w:val="0"/>
        <w:numPr>
          <w:ilvl w:val="0"/>
          <w:numId w:val="12"/>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Make final visits to post-secondary campuses</w:t>
      </w:r>
    </w:p>
    <w:p w:rsidR="00000000" w:rsidDel="00000000" w:rsidP="00000000" w:rsidRDefault="00000000" w:rsidRPr="00000000" w14:paraId="00000047">
      <w:pPr>
        <w:widowControl w:val="0"/>
        <w:numPr>
          <w:ilvl w:val="0"/>
          <w:numId w:val="12"/>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Have all post-secondary applications completed</w:t>
      </w:r>
    </w:p>
    <w:p w:rsidR="00000000" w:rsidDel="00000000" w:rsidP="00000000" w:rsidRDefault="00000000" w:rsidRPr="00000000" w14:paraId="00000048">
      <w:pPr>
        <w:widowControl w:val="0"/>
        <w:numPr>
          <w:ilvl w:val="0"/>
          <w:numId w:val="12"/>
        </w:numPr>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Take ACT, SAT I or II, if necessary</w:t>
      </w:r>
    </w:p>
    <w:p w:rsidR="00000000" w:rsidDel="00000000" w:rsidP="00000000" w:rsidRDefault="00000000" w:rsidRPr="00000000" w14:paraId="00000049">
      <w:pPr>
        <w:widowControl w:val="0"/>
        <w:numPr>
          <w:ilvl w:val="0"/>
          <w:numId w:val="12"/>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Check that all recommendations, transcripts, and test scores have been sent to post-secondary schools of choice</w:t>
      </w:r>
    </w:p>
    <w:p w:rsidR="00000000" w:rsidDel="00000000" w:rsidP="00000000" w:rsidRDefault="00000000" w:rsidRPr="00000000" w14:paraId="0000004A">
      <w:pPr>
        <w:widowControl w:val="0"/>
        <w:numPr>
          <w:ilvl w:val="0"/>
          <w:numId w:val="12"/>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Begin completing local scholarships - check Student Services page for up</w:t>
      </w:r>
      <w:r w:rsidDel="00000000" w:rsidR="00000000" w:rsidRPr="00000000">
        <w:rPr>
          <w:sz w:val="22"/>
          <w:szCs w:val="22"/>
          <w:rtl w:val="0"/>
        </w:rPr>
        <w:t xml:space="preserve">-to-date info</w:t>
      </w:r>
      <w:r w:rsidDel="00000000" w:rsidR="00000000" w:rsidRPr="00000000">
        <w:rPr>
          <w:rtl w:val="0"/>
        </w:rPr>
      </w:r>
    </w:p>
    <w:p w:rsidR="00000000" w:rsidDel="00000000" w:rsidP="00000000" w:rsidRDefault="00000000" w:rsidRPr="00000000" w14:paraId="0000004B">
      <w:pPr>
        <w:widowControl w:val="0"/>
        <w:numPr>
          <w:ilvl w:val="0"/>
          <w:numId w:val="12"/>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Finalize portfolio for scholarships</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720" w:firstLine="0"/>
        <w:rPr>
          <w:sz w:val="22"/>
          <w:szCs w:val="22"/>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0"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February - </w:t>
      </w:r>
      <w:r w:rsidDel="00000000" w:rsidR="00000000" w:rsidRPr="00000000">
        <w:rPr>
          <w:rFonts w:ascii="Times New Roman" w:cs="Times New Roman" w:eastAsia="Times New Roman" w:hAnsi="Times New Roman"/>
          <w:b w:val="0"/>
          <w:sz w:val="8"/>
          <w:szCs w:val="8"/>
          <w:rtl w:val="0"/>
        </w:rPr>
        <w:t xml:space="preserve">- </w:t>
      </w:r>
      <w:r w:rsidDel="00000000" w:rsidR="00000000" w:rsidRPr="00000000">
        <w:rPr>
          <w:rFonts w:ascii="Times New Roman" w:cs="Times New Roman" w:eastAsia="Times New Roman" w:hAnsi="Times New Roman"/>
          <w:b w:val="0"/>
          <w:sz w:val="28"/>
          <w:szCs w:val="28"/>
          <w:rtl w:val="0"/>
        </w:rPr>
        <w:t xml:space="preserve">April</w:t>
      </w:r>
    </w:p>
    <w:p w:rsidR="00000000" w:rsidDel="00000000" w:rsidP="00000000" w:rsidRDefault="00000000" w:rsidRPr="00000000" w14:paraId="0000004E">
      <w:pPr>
        <w:widowControl w:val="0"/>
        <w:numPr>
          <w:ilvl w:val="0"/>
          <w:numId w:val="15"/>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Complete any late deadline application forms</w:t>
      </w:r>
    </w:p>
    <w:p w:rsidR="00000000" w:rsidDel="00000000" w:rsidP="00000000" w:rsidRDefault="00000000" w:rsidRPr="00000000" w14:paraId="0000004F">
      <w:pPr>
        <w:widowControl w:val="0"/>
        <w:numPr>
          <w:ilvl w:val="0"/>
          <w:numId w:val="15"/>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Take needed tests</w:t>
      </w:r>
    </w:p>
    <w:p w:rsidR="00000000" w:rsidDel="00000000" w:rsidP="00000000" w:rsidRDefault="00000000" w:rsidRPr="00000000" w14:paraId="00000050">
      <w:pPr>
        <w:widowControl w:val="0"/>
        <w:numPr>
          <w:ilvl w:val="0"/>
          <w:numId w:val="15"/>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Evaluate offers of admission</w:t>
      </w:r>
    </w:p>
    <w:p w:rsidR="00000000" w:rsidDel="00000000" w:rsidP="00000000" w:rsidRDefault="00000000" w:rsidRPr="00000000" w14:paraId="00000051">
      <w:pPr>
        <w:widowControl w:val="0"/>
        <w:numPr>
          <w:ilvl w:val="0"/>
          <w:numId w:val="15"/>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Consider visiting post-secondary campuses before making final decision</w:t>
      </w:r>
    </w:p>
    <w:p w:rsidR="00000000" w:rsidDel="00000000" w:rsidP="00000000" w:rsidRDefault="00000000" w:rsidRPr="00000000" w14:paraId="00000052">
      <w:pPr>
        <w:widowControl w:val="0"/>
        <w:numPr>
          <w:ilvl w:val="0"/>
          <w:numId w:val="15"/>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Review your SAR (Student Aid Report) for accuracy</w:t>
      </w:r>
    </w:p>
    <w:p w:rsidR="00000000" w:rsidDel="00000000" w:rsidP="00000000" w:rsidRDefault="00000000" w:rsidRPr="00000000" w14:paraId="00000053">
      <w:pPr>
        <w:widowControl w:val="0"/>
        <w:numPr>
          <w:ilvl w:val="0"/>
          <w:numId w:val="15"/>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Begin completing local scholarships</w:t>
      </w:r>
    </w:p>
    <w:p w:rsidR="00000000" w:rsidDel="00000000" w:rsidP="00000000" w:rsidRDefault="00000000" w:rsidRPr="00000000" w14:paraId="00000054">
      <w:pPr>
        <w:widowControl w:val="0"/>
        <w:numPr>
          <w:ilvl w:val="0"/>
          <w:numId w:val="15"/>
        </w:numPr>
        <w:pBdr>
          <w:top w:space="0" w:sz="0" w:val="nil"/>
          <w:left w:space="0" w:sz="0" w:val="nil"/>
          <w:bottom w:space="0" w:sz="0" w:val="nil"/>
          <w:right w:space="0" w:sz="0" w:val="nil"/>
          <w:between w:space="0" w:sz="0" w:val="nil"/>
        </w:pBdr>
        <w:shd w:fill="auto" w:val="clear"/>
        <w:tabs>
          <w:tab w:val="left" w:pos="0"/>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Set interview for Senior Exposition &amp; practice.</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0"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May</w:t>
      </w:r>
    </w:p>
    <w:p w:rsidR="00000000" w:rsidDel="00000000" w:rsidP="00000000" w:rsidRDefault="00000000" w:rsidRPr="00000000" w14:paraId="00000057">
      <w:pPr>
        <w:widowControl w:val="0"/>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Make final decision, if not made earlier</w:t>
      </w:r>
    </w:p>
    <w:p w:rsidR="00000000" w:rsidDel="00000000" w:rsidP="00000000" w:rsidRDefault="00000000" w:rsidRPr="00000000" w14:paraId="00000058">
      <w:pPr>
        <w:widowControl w:val="0"/>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pPr>
      <w:r w:rsidDel="00000000" w:rsidR="00000000" w:rsidRPr="00000000">
        <w:rPr>
          <w:rFonts w:ascii="Times New Roman" w:cs="Times New Roman" w:eastAsia="Times New Roman" w:hAnsi="Times New Roman"/>
          <w:b w:val="0"/>
          <w:sz w:val="22"/>
          <w:szCs w:val="22"/>
          <w:rtl w:val="0"/>
        </w:rPr>
        <w:t xml:space="preserve">Take AP tests, if appropriate</w:t>
      </w:r>
      <w:r w:rsidDel="00000000" w:rsidR="00000000" w:rsidRPr="00000000">
        <w:rPr>
          <w:rtl w:val="0"/>
        </w:rPr>
      </w:r>
    </w:p>
    <w:p w:rsidR="00000000" w:rsidDel="00000000" w:rsidP="00000000" w:rsidRDefault="00000000" w:rsidRPr="00000000" w14:paraId="00000059">
      <w:pPr>
        <w:widowControl w:val="0"/>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Thank all those who have helped in the admissions process - Celebr</w:t>
      </w:r>
      <w:r w:rsidDel="00000000" w:rsidR="00000000" w:rsidRPr="00000000">
        <w:rPr>
          <w:sz w:val="22"/>
          <w:szCs w:val="22"/>
          <w:rtl w:val="0"/>
        </w:rPr>
        <w:t xml:space="preserve">ate your SUCCESS!</w:t>
      </w:r>
      <w:r w:rsidDel="00000000" w:rsidR="00000000" w:rsidRPr="00000000">
        <w:rPr>
          <w:rtl w:val="0"/>
        </w:rPr>
      </w:r>
    </w:p>
    <w:p w:rsidR="00000000" w:rsidDel="00000000" w:rsidP="00000000" w:rsidRDefault="00000000" w:rsidRPr="00000000" w14:paraId="0000005A">
      <w:pPr>
        <w:widowControl w:val="0"/>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720" w:hanging="360"/>
        <w:rPr>
          <w:sz w:val="22"/>
          <w:szCs w:val="22"/>
          <w:u w:val="none"/>
        </w:rPr>
      </w:pPr>
      <w:r w:rsidDel="00000000" w:rsidR="00000000" w:rsidRPr="00000000">
        <w:rPr>
          <w:sz w:val="22"/>
          <w:szCs w:val="22"/>
          <w:rtl w:val="0"/>
        </w:rPr>
        <w:t xml:space="preserve">Request your final transcript from parchment.com to be sent to your school of choice.  </w:t>
      </w:r>
      <w:r w:rsidDel="00000000" w:rsidR="00000000" w:rsidRPr="00000000">
        <w:rPr>
          <w:b w:val="1"/>
          <w:sz w:val="22"/>
          <w:szCs w:val="22"/>
          <w:rtl w:val="0"/>
        </w:rPr>
        <w:t xml:space="preserve">Be sure to select hold for grades so that your final grades will be in your transcript.</w:t>
      </w:r>
      <w:r w:rsidDel="00000000" w:rsidR="00000000" w:rsidRPr="00000000">
        <w:rPr>
          <w:sz w:val="22"/>
          <w:szCs w:val="22"/>
          <w:rtl w:val="0"/>
        </w:rPr>
        <w:t xml:space="preserve">  Parchment.com is free up until 7/31/20</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220" w:hanging="322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3220" w:hanging="322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June </w:t>
        <w:tab/>
      </w:r>
    </w:p>
    <w:p w:rsidR="00000000" w:rsidDel="00000000" w:rsidP="00000000" w:rsidRDefault="00000000" w:rsidRPr="00000000" w14:paraId="0000005D">
      <w:pPr>
        <w:numPr>
          <w:ilvl w:val="0"/>
          <w:numId w:val="32"/>
        </w:numPr>
        <w:tabs>
          <w:tab w:val="left" w:pos="360"/>
        </w:tabs>
        <w:ind w:left="720" w:hanging="360"/>
        <w:rPr>
          <w:sz w:val="22"/>
          <w:szCs w:val="22"/>
        </w:rPr>
      </w:pPr>
      <w:r w:rsidDel="00000000" w:rsidR="00000000" w:rsidRPr="00000000">
        <w:rPr>
          <w:sz w:val="22"/>
          <w:szCs w:val="22"/>
          <w:rtl w:val="0"/>
        </w:rPr>
        <w:t xml:space="preserve">Parchment.com is free up until 7/31/19 if you need to place another request.</w:t>
      </w:r>
    </w:p>
    <w:p w:rsidR="00000000" w:rsidDel="00000000" w:rsidP="00000000" w:rsidRDefault="00000000" w:rsidRPr="00000000" w14:paraId="0000005E">
      <w:pPr>
        <w:widowControl w:val="0"/>
        <w:numPr>
          <w:ilvl w:val="0"/>
          <w:numId w:val="32"/>
        </w:numPr>
        <w:pBdr>
          <w:top w:space="0" w:sz="0" w:val="nil"/>
          <w:left w:space="0" w:sz="0" w:val="nil"/>
          <w:bottom w:space="0" w:sz="0" w:val="nil"/>
          <w:right w:space="0" w:sz="0" w:val="nil"/>
          <w:between w:space="0" w:sz="0" w:val="nil"/>
        </w:pBdr>
        <w:shd w:fill="auto" w:val="clear"/>
        <w:tabs>
          <w:tab w:val="left" w:pos="360"/>
          <w:tab w:val="left" w:pos="54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You will receive a final transcript in the mail from the Student Services Office</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tabs>
          <w:tab w:val="left" w:pos="0"/>
          <w:tab w:val="left" w:pos="360"/>
          <w:tab w:val="left" w:pos="540"/>
        </w:tabs>
        <w:spacing w:after="0" w:before="0" w:line="24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tabs>
          <w:tab w:val="left" w:pos="360"/>
          <w:tab w:val="left" w:pos="540"/>
          <w:tab w:val="left" w:pos="1980"/>
        </w:tabs>
        <w:spacing w:after="0" w:before="0" w:line="240" w:lineRule="auto"/>
        <w:ind w:left="0" w:firstLine="2160"/>
        <w:rPr>
          <w:rFonts w:ascii="Times New Roman" w:cs="Times New Roman" w:eastAsia="Times New Roman" w:hAnsi="Times New Roman"/>
          <w:b w:val="0"/>
          <w:i w:val="1"/>
          <w:sz w:val="22"/>
          <w:szCs w:val="22"/>
        </w:rPr>
      </w:pPr>
      <w:r w:rsidDel="00000000" w:rsidR="00000000" w:rsidRPr="00000000">
        <w:rPr>
          <w:rFonts w:ascii="Times New Roman" w:cs="Times New Roman" w:eastAsia="Times New Roman" w:hAnsi="Times New Roman"/>
          <w:b w:val="0"/>
          <w:i w:val="1"/>
          <w:sz w:val="22"/>
          <w:szCs w:val="22"/>
          <w:rtl w:val="0"/>
        </w:rPr>
        <w:t xml:space="preserve">Faces of old and faces of new</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tabs>
          <w:tab w:val="left" w:pos="1980"/>
        </w:tabs>
        <w:ind w:firstLine="2160"/>
        <w:rPr>
          <w:i w:val="1"/>
        </w:rPr>
      </w:pPr>
      <w:r w:rsidDel="00000000" w:rsidR="00000000" w:rsidRPr="00000000">
        <w:rPr>
          <w:i w:val="1"/>
          <w:rtl w:val="0"/>
        </w:rPr>
        <w:t xml:space="preserve">People we know and people we knew</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tabs>
          <w:tab w:val="left" w:pos="1980"/>
        </w:tabs>
        <w:ind w:firstLine="2160"/>
        <w:rPr>
          <w:i w:val="1"/>
        </w:rPr>
      </w:pPr>
      <w:r w:rsidDel="00000000" w:rsidR="00000000" w:rsidRPr="00000000">
        <w:rPr>
          <w:i w:val="1"/>
          <w:rtl w:val="0"/>
        </w:rPr>
        <w:t xml:space="preserve">As we say our final good byes,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tabs>
          <w:tab w:val="left" w:pos="1980"/>
        </w:tabs>
        <w:ind w:firstLine="2160"/>
        <w:rPr>
          <w:i w:val="1"/>
        </w:rPr>
      </w:pPr>
      <w:r w:rsidDel="00000000" w:rsidR="00000000" w:rsidRPr="00000000">
        <w:rPr>
          <w:i w:val="1"/>
          <w:rtl w:val="0"/>
        </w:rPr>
        <w:t xml:space="preserve">A “keep in touch” a “remember when”</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left" w:pos="1980"/>
        </w:tabs>
        <w:ind w:firstLine="2160"/>
        <w:rPr>
          <w:i w:val="1"/>
        </w:rPr>
      </w:pPr>
      <w:r w:rsidDel="00000000" w:rsidR="00000000" w:rsidRPr="00000000">
        <w:rPr>
          <w:i w:val="1"/>
          <w:rtl w:val="0"/>
        </w:rPr>
        <w:t xml:space="preserve">“A place in my heart you’ll all stay”</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tabs>
          <w:tab w:val="left" w:pos="1980"/>
        </w:tabs>
        <w:ind w:firstLine="2160"/>
        <w:rPr>
          <w:i w:val="1"/>
        </w:rPr>
      </w:pPr>
      <w:r w:rsidDel="00000000" w:rsidR="00000000" w:rsidRPr="00000000">
        <w:rPr>
          <w:i w:val="1"/>
          <w:rtl w:val="0"/>
        </w:rPr>
        <w:t xml:space="preserve">this is what we say as we go on our own way</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left" w:pos="1980"/>
        </w:tabs>
        <w:ind w:firstLine="2160"/>
        <w:rPr>
          <w:i w:val="1"/>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tabs>
          <w:tab w:val="left" w:pos="1980"/>
        </w:tabs>
        <w:ind w:firstLine="2160"/>
        <w:rPr/>
      </w:pPr>
      <w:r w:rsidDel="00000000" w:rsidR="00000000" w:rsidRPr="00000000">
        <w:rPr>
          <w:i w:val="1"/>
          <w:rtl w:val="0"/>
        </w:rPr>
        <w:tab/>
        <w:tab/>
        <w:t xml:space="preserve">said by Mrs. Mikunda at her commencement in 1980</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pPr>
      <w:r w:rsidDel="00000000" w:rsidR="00000000" w:rsidRPr="00000000">
        <w:rPr>
          <w:rtl w:val="0"/>
        </w:rPr>
      </w:r>
    </w:p>
    <w:bookmarkStart w:colFirst="0" w:colLast="0" w:name="30j0zll" w:id="1"/>
    <w:bookmarkEnd w:id="1"/>
    <w:p w:rsidR="00000000" w:rsidDel="00000000" w:rsidP="00000000" w:rsidRDefault="00000000" w:rsidRPr="00000000" w14:paraId="00000069">
      <w:pPr>
        <w:pStyle w:val="Heading4"/>
        <w:widowControl w:val="1"/>
        <w:pBdr>
          <w:top w:space="0" w:sz="0" w:val="nil"/>
          <w:left w:space="0" w:sz="0" w:val="nil"/>
          <w:bottom w:space="0" w:sz="0" w:val="nil"/>
          <w:right w:space="0" w:sz="0" w:val="nil"/>
          <w:between w:space="0" w:sz="0" w:val="nil"/>
        </w:pBdr>
        <w:shd w:fill="auto" w:val="clear"/>
        <w:ind w:firstLine="0"/>
        <w:rPr>
          <w:rFonts w:ascii="Times New Roman" w:cs="Times New Roman" w:eastAsia="Times New Roman" w:hAnsi="Times New Roman"/>
          <w:b w:val="1"/>
          <w:sz w:val="36"/>
          <w:szCs w:val="36"/>
        </w:rPr>
      </w:pPr>
      <w:r w:rsidDel="00000000" w:rsidR="00000000" w:rsidRPr="00000000">
        <w:rPr>
          <w:sz w:val="36"/>
          <w:szCs w:val="36"/>
          <w:rtl w:val="0"/>
        </w:rPr>
        <w:t xml:space="preserve">Post Secondary Options</w:t>
      </w:r>
      <w:r w:rsidDel="00000000" w:rsidR="00000000" w:rsidRPr="00000000">
        <w:rPr>
          <w:rtl w:val="0"/>
        </w:rPr>
      </w:r>
    </w:p>
    <w:p w:rsidR="00000000" w:rsidDel="00000000" w:rsidP="00000000" w:rsidRDefault="00000000" w:rsidRPr="00000000" w14:paraId="0000006A">
      <w:pPr>
        <w:pStyle w:val="Heading4"/>
        <w:widowControl w:val="1"/>
        <w:pBdr>
          <w:top w:space="0" w:sz="0" w:val="nil"/>
          <w:left w:space="0" w:sz="0" w:val="nil"/>
          <w:bottom w:space="0" w:sz="0" w:val="nil"/>
          <w:right w:space="0" w:sz="0" w:val="nil"/>
          <w:between w:space="0" w:sz="0" w:val="nil"/>
        </w:pBdr>
        <w:shd w:fill="auto" w:val="clear"/>
        <w:ind w:firstLine="0"/>
        <w:rPr>
          <w:rFonts w:ascii="Times New Roman" w:cs="Times New Roman" w:eastAsia="Times New Roman" w:hAnsi="Times New Roman"/>
          <w:b w:val="0"/>
          <w:sz w:val="22"/>
          <w:szCs w:val="22"/>
        </w:rPr>
      </w:pPr>
      <w:r w:rsidDel="00000000" w:rsidR="00000000" w:rsidRPr="00000000">
        <w:rPr>
          <w:sz w:val="22"/>
          <w:szCs w:val="22"/>
          <w:rtl w:val="0"/>
        </w:rPr>
        <w:t xml:space="preserve">     </w:t>
      </w:r>
      <w:r w:rsidDel="00000000" w:rsidR="00000000" w:rsidRPr="00000000">
        <w:rPr>
          <w:b w:val="0"/>
          <w:sz w:val="22"/>
          <w:szCs w:val="22"/>
          <w:rtl w:val="0"/>
        </w:rPr>
        <w:t xml:space="preserve">Most careers require at least some education or training beyond high school. One career may require four years of college while another may require a six-month program at a technical school. In most cases, your career goal will determine which of the following options is the most appropriate:</w:t>
      </w: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72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t xml:space="preserve">Four-Year Colleges</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72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t xml:space="preserve">Two-Year Colleges</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72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t xml:space="preserve">Career and Technical Colleges</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tabs>
          <w:tab w:val="left" w:pos="799"/>
        </w:tabs>
        <w:spacing w:after="0" w:before="0" w:line="240" w:lineRule="auto"/>
        <w:ind w:left="720" w:firstLine="0"/>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tab/>
        <w:tab/>
        <w:tab/>
        <w:t xml:space="preserve">Military</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tabs>
          <w:tab w:val="left" w:pos="2885"/>
        </w:tabs>
        <w:spacing w:after="0" w:before="0" w:line="240" w:lineRule="auto"/>
        <w:ind w:left="720" w:firstLine="0"/>
        <w:rPr>
          <w:sz w:val="22"/>
          <w:szCs w:val="22"/>
        </w:rPr>
      </w:pPr>
      <w:r w:rsidDel="00000000" w:rsidR="00000000" w:rsidRPr="00000000">
        <w:rPr>
          <w:rFonts w:ascii="Times New Roman" w:cs="Times New Roman" w:eastAsia="Times New Roman" w:hAnsi="Times New Roman"/>
          <w:b w:val="0"/>
          <w:sz w:val="22"/>
          <w:szCs w:val="22"/>
          <w:rtl w:val="0"/>
        </w:rPr>
        <w:tab/>
        <w:t xml:space="preserve">Apprenticeships</w:t>
      </w: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tabs>
          <w:tab w:val="left" w:pos="2885"/>
        </w:tabs>
        <w:spacing w:after="0" w:before="0" w:line="240" w:lineRule="auto"/>
        <w:ind w:left="72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t xml:space="preserve">Employment</w:t>
      </w:r>
    </w:p>
    <w:bookmarkStart w:colFirst="0" w:colLast="0" w:name="1fob9te" w:id="2"/>
    <w:bookmarkEnd w:id="2"/>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Four-Year Colleges/Universities</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18"/>
          <w:szCs w:val="18"/>
          <w:rtl w:val="0"/>
        </w:rPr>
        <w:t xml:space="preserve">     </w:t>
      </w:r>
      <w:r w:rsidDel="00000000" w:rsidR="00000000" w:rsidRPr="00000000">
        <w:rPr>
          <w:rFonts w:ascii="Times New Roman" w:cs="Times New Roman" w:eastAsia="Times New Roman" w:hAnsi="Times New Roman"/>
          <w:b w:val="0"/>
          <w:sz w:val="22"/>
          <w:szCs w:val="22"/>
          <w:rtl w:val="0"/>
        </w:rPr>
        <w:t xml:space="preserve">A four-year college education, or bachelor’s degree, is necessary for approximately 20% of today’s careers. A bachelor’s degree can open doors, provide status, and prepare students for financially rewarding careers. All colleges and universities hope to attract bright, well-prepared students. Colleges and universities vary greatly in their majors offered, admission policies, and costs.</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Four-year colleges and universities want students to have both a broad-based education, and education in a specific subject area or major. In order to insure that students receive a well-rounded education, most four-year colleges and universities require that students take 25 to 50% of their classes in general education courses like English, math, science, and history. Since many of the general education courses are taken during freshman year, “undecided” students can use their first year of college to fulfill general education requirements and to decide on a major.</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Entrance requirements vary greatly. Colleges and universities that have an open admission policy will accept most high school graduates who apply. At the other end of the spectrum are colleges and universities that are highly selective. In order to be accepted at a highly selective college or university, a student must usually have high ACT/SAT scores and a high GPA. Regardless of the entrance requirements, all colleges and universities want applicants who have followed a college prep program in high school. This generally includes four years of English, three years of math (including Algebra I, Geometry, and Algebra II), three years of science, three years of social studies, two years of the same world/foreign language, and one year of fine arts. If a student has not taken all of these courses, it does not mean that he/she cannot go to a four-year college or university. Consult with the college admissions counselor for more information.</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The student who has not taken several of the recommended college preparatory courses may want to start at a two-year college, and then transfer to a four-year college after a year or two. Students may also start off at a four-year college or university’s branch campus where the admission requirements are less competitive, classes are smaller, and where there is less academic pressure. Students can attend the branch campus for one or two years, then, if they have high enough grades, transfer to the college’s or university’s main campus. Degrees from a four-year college include a B.A.-Bachelors of Arts or a B.S.— Bachelors of Science. After a bachelors degree, some advanced degrees include: M.A.—Masters of Arts, M.S.—Masters of Science, Ed.D.-Doctor of Education, Ph.D.-Doctor of Philosophy, J.D.-Juris Doctor (lawyer), and M.D.-Medical Doctor.</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Two-Year Colleges</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Students may start their education at a two-year college, and then transfer to a four-year college to earn a bachelor’s degree. Check out the transferability of credits from one school to the next before transferring.  At UW campuses the “Guaranteed Transfer Program” allows a student to transfer to a U.W. four-year post secondary school. Schedule a campus visit to learn more about their programs and facilities.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tl w:val="0"/>
        </w:rPr>
      </w:r>
    </w:p>
    <w:bookmarkStart w:colFirst="0" w:colLast="0" w:name="3znysh7" w:id="3"/>
    <w:bookmarkEnd w:id="3"/>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Career </w:t>
      </w:r>
      <w:r w:rsidDel="00000000" w:rsidR="00000000" w:rsidRPr="00000000">
        <w:rPr>
          <w:rFonts w:ascii="Times New Roman" w:cs="Times New Roman" w:eastAsia="Times New Roman" w:hAnsi="Times New Roman"/>
          <w:b w:val="1"/>
          <w:sz w:val="30"/>
          <w:szCs w:val="30"/>
          <w:rtl w:val="0"/>
        </w:rPr>
        <w:t xml:space="preserve">and </w:t>
      </w:r>
      <w:r w:rsidDel="00000000" w:rsidR="00000000" w:rsidRPr="00000000">
        <w:rPr>
          <w:rFonts w:ascii="Times New Roman" w:cs="Times New Roman" w:eastAsia="Times New Roman" w:hAnsi="Times New Roman"/>
          <w:b w:val="1"/>
          <w:sz w:val="28"/>
          <w:szCs w:val="28"/>
          <w:rtl w:val="0"/>
        </w:rPr>
        <w:t xml:space="preserve">Technical Colleges</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Technical colleges provide affordable, career-oriented programs, which enable students to begin their careers after only one or two (or less) years of college.  Typically, class sizes are kept small and instructors have worked, or are working, in a related career field. Career and technical colleges offer students short-term training in a wide variety of career fields. Career and technical colleges may be publicly or privately owned, and the programs they offer vary greatly. Some career and technical college programs last only a few weeks, while others take up to two years to complete.  These programs are designed to prepare students for specific careers.  Students spend most of their class time in job-related settings where they receive hands-on training from experienced instructors.  Check out the website at www.witechcolleges.com.</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tabs>
          <w:tab w:val="left" w:pos="192"/>
          <w:tab w:val="right" w:pos="9348"/>
        </w:tabs>
        <w:spacing w:after="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r>
    </w:p>
    <w:bookmarkStart w:colFirst="0" w:colLast="0" w:name="2et92p0" w:id="4"/>
    <w:bookmarkEnd w:id="4"/>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187" w:hanging="18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Military</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tabs>
          <w:tab w:val="left" w:pos="25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The military trains young men and women so that they can protect the interests of our country. In order to do this, the military offers qualified high school graduates a good salary and free job training. The military also provides discipline and structure, as well as opportunities for career advancement and travel. The United States military is the nation’s single largest employer. It offers training and employment in over 2,000 job specialties, 75,000</w:t>
      </w:r>
      <w:r w:rsidDel="00000000" w:rsidR="00000000" w:rsidRPr="00000000">
        <w:rPr>
          <w:rFonts w:ascii="Times New Roman" w:cs="Times New Roman" w:eastAsia="Times New Roman" w:hAnsi="Times New Roman"/>
          <w:b w:val="1"/>
          <w:sz w:val="12"/>
          <w:szCs w:val="12"/>
          <w:rtl w:val="0"/>
        </w:rPr>
        <w:t xml:space="preserve"> </w:t>
      </w:r>
      <w:r w:rsidDel="00000000" w:rsidR="00000000" w:rsidRPr="00000000">
        <w:rPr>
          <w:rFonts w:ascii="Times New Roman" w:cs="Times New Roman" w:eastAsia="Times New Roman" w:hAnsi="Times New Roman"/>
          <w:b w:val="0"/>
          <w:sz w:val="22"/>
          <w:szCs w:val="22"/>
          <w:rtl w:val="0"/>
        </w:rPr>
        <w:t xml:space="preserve">of which have civilian counterparts.</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sz w:val="22"/>
          <w:szCs w:val="22"/>
        </w:rPr>
      </w:pPr>
      <w:r w:rsidDel="00000000" w:rsidR="00000000" w:rsidRPr="00000000">
        <w:rPr>
          <w:rFonts w:ascii="Times New Roman" w:cs="Times New Roman" w:eastAsia="Times New Roman" w:hAnsi="Times New Roman"/>
          <w:b w:val="0"/>
          <w:sz w:val="22"/>
          <w:szCs w:val="22"/>
          <w:rtl w:val="0"/>
        </w:rPr>
        <w:t xml:space="preserve">     There are four major branches of the military: the Army, Navy, Air Force, and Marines. Opportunities for students also exist in the Coast Guard, the National Guard and the Reserves. College students who take ROTC will enter the military as officers, while academically gifted students will find excellent educational opportunities at the four military academies.</w:t>
      </w: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sz w:val="22"/>
          <w:szCs w:val="22"/>
        </w:rPr>
      </w:pPr>
      <w:r w:rsidDel="00000000" w:rsidR="00000000" w:rsidRPr="00000000">
        <w:rPr>
          <w:rtl w:val="0"/>
        </w:rPr>
      </w:r>
    </w:p>
    <w:bookmarkStart w:colFirst="0" w:colLast="0" w:name="tyjcwt" w:id="5"/>
    <w:bookmarkEnd w:id="5"/>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1417" w:hanging="141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Apprenticeship</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Students who prefer a hands-on approach to learning may want to consider an apprenticeship program. Apprentices learn a skilled trade through a combination of classroom instruction and on-the-job training. Apprenticeship programs are considered by many to be the best way to receive training in the skilled trades.</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Apprenticeships are agreements in which employers pay individuals while they are learning their trade or profession. These programs demand hard work and dedication. Contact your career counselor for more information.</w:t>
      </w:r>
    </w:p>
    <w:p w:rsidR="00000000" w:rsidDel="00000000" w:rsidP="00000000" w:rsidRDefault="00000000" w:rsidRPr="00000000" w14:paraId="00000085">
      <w:pPr>
        <w:widowControl w:val="1"/>
        <w:pBdr>
          <w:top w:space="0" w:sz="0" w:val="nil"/>
          <w:left w:space="0" w:sz="0" w:val="nil"/>
          <w:bottom w:space="0" w:sz="0" w:val="nil"/>
          <w:right w:space="0" w:sz="0" w:val="nil"/>
          <w:between w:space="0" w:sz="0" w:val="nil"/>
        </w:pBdr>
        <w:shd w:fill="auto" w:val="clear"/>
        <w:tabs>
          <w:tab w:val="left" w:pos="204"/>
        </w:tabs>
        <w:rPr>
          <w:sz w:val="22"/>
          <w:szCs w:val="22"/>
        </w:rPr>
      </w:pPr>
      <w:r w:rsidDel="00000000" w:rsidR="00000000" w:rsidRPr="00000000">
        <w:rPr>
          <w:rtl w:val="0"/>
        </w:rPr>
      </w:r>
    </w:p>
    <w:p w:rsidR="00000000" w:rsidDel="00000000" w:rsidP="00000000" w:rsidRDefault="00000000" w:rsidRPr="00000000" w14:paraId="00000086">
      <w:pPr>
        <w:widowControl w:val="1"/>
        <w:pBdr>
          <w:top w:space="0" w:sz="0" w:val="nil"/>
          <w:left w:space="0" w:sz="0" w:val="nil"/>
          <w:bottom w:space="0" w:sz="0" w:val="nil"/>
          <w:right w:space="0" w:sz="0" w:val="nil"/>
          <w:between w:space="0" w:sz="0" w:val="nil"/>
        </w:pBdr>
        <w:shd w:fill="auto" w:val="clear"/>
        <w:tabs>
          <w:tab w:val="left" w:pos="204"/>
        </w:tabs>
        <w:rPr>
          <w:sz w:val="22"/>
          <w:szCs w:val="22"/>
        </w:rPr>
      </w:pPr>
      <w:r w:rsidDel="00000000" w:rsidR="00000000" w:rsidRPr="00000000">
        <w:rPr>
          <w:rtl w:val="0"/>
        </w:rPr>
      </w:r>
    </w:p>
    <w:p w:rsidR="00000000" w:rsidDel="00000000" w:rsidP="00000000" w:rsidRDefault="00000000" w:rsidRPr="00000000" w14:paraId="00000087">
      <w:pPr>
        <w:widowControl w:val="1"/>
        <w:pBdr>
          <w:top w:space="0" w:sz="0" w:val="nil"/>
          <w:left w:space="0" w:sz="0" w:val="nil"/>
          <w:bottom w:space="0" w:sz="0" w:val="nil"/>
          <w:right w:space="0" w:sz="0" w:val="nil"/>
          <w:between w:space="0" w:sz="0" w:val="nil"/>
        </w:pBdr>
        <w:shd w:fill="auto" w:val="clear"/>
        <w:tabs>
          <w:tab w:val="left" w:pos="204"/>
        </w:tabs>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172200" cy="647700"/>
                <wp:effectExtent b="0" l="0" r="0" t="0"/>
                <wp:wrapNone/>
                <wp:docPr id="1" name=""/>
                <a:graphic>
                  <a:graphicData uri="http://schemas.microsoft.com/office/word/2010/wordprocessingShape">
                    <wps:wsp>
                      <wps:cNvSpPr/>
                      <wps:cNvPr id="2" name="Shape 2"/>
                      <wps:spPr>
                        <a:xfrm>
                          <a:off x="2259900" y="3455515"/>
                          <a:ext cx="6172200" cy="64897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Mission of the Barron Area School District is to ensure all students reach their dreams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r>
                            <w:r w:rsidDel="00000000" w:rsidR="00000000" w:rsidRPr="00000000">
                              <w:rPr>
                                <w:rFonts w:ascii="Times New Roman" w:cs="Times New Roman" w:eastAsia="Times New Roman" w:hAnsi="Times New Roman"/>
                                <w:b w:val="1"/>
                                <w:i w:val="1"/>
                                <w:smallCaps w:val="0"/>
                                <w:strike w:val="0"/>
                                <w:color w:val="000000"/>
                                <w:sz w:val="22"/>
                                <w:vertAlign w:val="baseline"/>
                              </w:rPr>
                              <w:t xml:space="preserve">while making a positive impact on the world.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172200" cy="647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72200" cy="647700"/>
                        </a:xfrm>
                        <a:prstGeom prst="rect"/>
                        <a:ln/>
                      </pic:spPr>
                    </pic:pic>
                  </a:graphicData>
                </a:graphic>
              </wp:anchor>
            </w:drawing>
          </mc:Fallback>
        </mc:AlternateContent>
      </w:r>
    </w:p>
    <w:p w:rsidR="00000000" w:rsidDel="00000000" w:rsidP="00000000" w:rsidRDefault="00000000" w:rsidRPr="00000000" w14:paraId="00000088">
      <w:pPr>
        <w:widowControl w:val="1"/>
        <w:pBdr>
          <w:top w:space="0" w:sz="0" w:val="nil"/>
          <w:left w:space="0" w:sz="0" w:val="nil"/>
          <w:bottom w:space="0" w:sz="0" w:val="nil"/>
          <w:right w:space="0" w:sz="0" w:val="nil"/>
          <w:between w:space="0" w:sz="0" w:val="nil"/>
        </w:pBdr>
        <w:shd w:fill="auto" w:val="clear"/>
        <w:tabs>
          <w:tab w:val="left" w:pos="1815"/>
        </w:tabs>
        <w:rPr>
          <w:sz w:val="22"/>
          <w:szCs w:val="22"/>
        </w:rPr>
      </w:pPr>
      <w:r w:rsidDel="00000000" w:rsidR="00000000" w:rsidRPr="00000000">
        <w:rPr>
          <w:sz w:val="22"/>
          <w:szCs w:val="22"/>
          <w:rtl w:val="0"/>
        </w:rPr>
        <w:tab/>
      </w:r>
    </w:p>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shd w:fill="auto" w:val="clear"/>
        <w:tabs>
          <w:tab w:val="left" w:pos="204"/>
        </w:tabs>
        <w:rPr>
          <w:sz w:val="22"/>
          <w:szCs w:val="22"/>
        </w:rPr>
      </w:pPr>
      <w:r w:rsidDel="00000000" w:rsidR="00000000" w:rsidRPr="00000000">
        <w:rPr>
          <w:rtl w:val="0"/>
        </w:rPr>
      </w:r>
    </w:p>
    <w:p w:rsidR="00000000" w:rsidDel="00000000" w:rsidP="00000000" w:rsidRDefault="00000000" w:rsidRPr="00000000" w14:paraId="0000008A">
      <w:pPr>
        <w:widowControl w:val="1"/>
        <w:pBdr>
          <w:top w:space="0" w:sz="0" w:val="nil"/>
          <w:left w:space="0" w:sz="0" w:val="nil"/>
          <w:bottom w:space="0" w:sz="0" w:val="nil"/>
          <w:right w:space="0" w:sz="0" w:val="nil"/>
          <w:between w:space="0" w:sz="0" w:val="nil"/>
        </w:pBdr>
        <w:shd w:fill="auto" w:val="clear"/>
        <w:tabs>
          <w:tab w:val="left" w:pos="204"/>
        </w:tabs>
        <w:rPr>
          <w:sz w:val="22"/>
          <w:szCs w:val="22"/>
        </w:rPr>
      </w:pPr>
      <w:r w:rsidDel="00000000" w:rsidR="00000000" w:rsidRPr="00000000">
        <w:rPr>
          <w:rtl w:val="0"/>
        </w:rPr>
      </w:r>
    </w:p>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shd w:fill="auto" w:val="clear"/>
        <w:tabs>
          <w:tab w:val="left" w:pos="204"/>
        </w:tabs>
        <w:rPr>
          <w:sz w:val="22"/>
          <w:szCs w:val="22"/>
        </w:rPr>
      </w:pPr>
      <w:r w:rsidDel="00000000" w:rsidR="00000000" w:rsidRPr="00000000">
        <w:rPr>
          <w:rtl w:val="0"/>
        </w:rPr>
      </w:r>
    </w:p>
    <w:bookmarkStart w:colFirst="0" w:colLast="0" w:name="3dy6vkm" w:id="6"/>
    <w:bookmarkEnd w:id="6"/>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Employment</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tabs>
          <w:tab w:val="left" w:pos="16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Employment is an appropriate option for some high school graduates. Turn a job into a career. High school graduates with no vocational training will probably find that they have limited career options. In many cases they will find that they are, in reality, not entering a career field as much as they are “getting a job”. In most cases they will also find that they will not be making much more than minimum wage, and opportunities for advancement will be very limited.</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hd w:fill="auto" w:val="clear"/>
        <w:tabs>
          <w:tab w:val="left" w:pos="16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2"/>
          <w:szCs w:val="22"/>
          <w:rtl w:val="0"/>
        </w:rPr>
        <w:t xml:space="preserve">     On the other hand, business and industry are always anxious to find employees who are hard working, polite, punctual, well-groomed, willing to learn, and able to get along well with others. Of course, if a student has a particular talent or skill in sales, art, computer, etc., he/she can be very valuable to an employer. Contact your career counselor for more information.</w:t>
      </w: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91">
      <w:pPr>
        <w:pStyle w:val="Heading1"/>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b w:val="1"/>
          <w:rtl w:val="0"/>
        </w:rPr>
        <w:t xml:space="preserve">College Representative and Military Recruiter Visits</w:t>
      </w: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Representatives from colleges and the military visit the high school each year. Listen to the announcements; check the counselor’s bulletin board to determine the date and time. You need to pre-register to meet with recruiters or receive an excused absence from your teacher. A college comparison worksheet is included in this booklet to assist you in comparing the data.</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76200</wp:posOffset>
                </wp:positionV>
                <wp:extent cx="6045200" cy="533400"/>
                <wp:effectExtent b="0" l="0" r="0" t="0"/>
                <wp:wrapNone/>
                <wp:docPr id="2" name=""/>
                <a:graphic>
                  <a:graphicData uri="http://schemas.microsoft.com/office/word/2010/wordprocessingShape">
                    <wps:wsp>
                      <wps:cNvSpPr/>
                      <wps:cNvPr id="3" name="Shape 3"/>
                      <wps:spPr>
                        <a:xfrm>
                          <a:off x="2326575" y="3513300"/>
                          <a:ext cx="6038850" cy="5334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The U.S. Department of Labor estimates that today’s learner will have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10-14 jobs by the age of 38!</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76200</wp:posOffset>
                </wp:positionV>
                <wp:extent cx="6045200" cy="5334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045200" cy="533400"/>
                        </a:xfrm>
                        <a:prstGeom prst="rect"/>
                        <a:ln/>
                      </pic:spPr>
                    </pic:pic>
                  </a:graphicData>
                </a:graphic>
              </wp:anchor>
            </w:drawing>
          </mc:Fallback>
        </mc:AlternateConten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firstLine="0"/>
        <w:jc w:val="center"/>
        <w:rPr>
          <w:rFonts w:ascii="Times New Roman" w:cs="Times New Roman" w:eastAsia="Times New Roman" w:hAnsi="Times New Roman"/>
          <w:b w:val="0"/>
          <w:i w:val="1"/>
          <w:sz w:val="22"/>
          <w:szCs w:val="22"/>
        </w:rPr>
      </w:pPr>
      <w:r w:rsidDel="00000000" w:rsidR="00000000" w:rsidRPr="00000000">
        <w:rPr>
          <w:rFonts w:ascii="Times New Roman" w:cs="Times New Roman" w:eastAsia="Times New Roman" w:hAnsi="Times New Roman"/>
          <w:b w:val="0"/>
          <w:i w:val="1"/>
          <w:sz w:val="22"/>
          <w:szCs w:val="22"/>
          <w:rtl w:val="0"/>
        </w:rPr>
        <w:t xml:space="preserve">The U.S. Department of Labor estimates that today’s learner will have 10-14 jobs by the age of 38!</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72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tabs>
          <w:tab w:val="left" w:pos="0"/>
          <w:tab w:val="left" w:pos="7047"/>
        </w:tabs>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tabs>
          <w:tab w:val="left" w:pos="0"/>
          <w:tab w:val="left" w:pos="7047"/>
        </w:tabs>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tabs>
          <w:tab w:val="left" w:pos="0"/>
          <w:tab w:val="left" w:pos="7047"/>
        </w:tabs>
        <w:spacing w:after="0" w:before="0" w:line="240" w:lineRule="auto"/>
        <w:ind w:left="0" w:firstLine="0"/>
        <w:rPr>
          <w:sz w:val="22"/>
          <w:szCs w:val="22"/>
        </w:rPr>
      </w:pPr>
      <w:r w:rsidDel="00000000" w:rsidR="00000000" w:rsidRPr="00000000">
        <w:rPr>
          <w:rtl w:val="0"/>
        </w:rPr>
      </w:r>
    </w:p>
    <w:bookmarkStart w:colFirst="0" w:colLast="0" w:name="1t3h5sf" w:id="7"/>
    <w:bookmarkEnd w:id="7"/>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tabs>
          <w:tab w:val="left" w:pos="0"/>
          <w:tab w:val="left" w:pos="7047"/>
        </w:tabs>
        <w:spacing w:after="0" w:before="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General Admission Standards For College</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Colleges will use some, if not all, of the information listed below when determining whether or not to accept an applicant. Individual colleges, however, differ in how they evaluate this information. For example, one college may place a great deal of importance on test scores, while another college may not.</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288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w:t>
        <w:tab/>
        <w:t xml:space="preserve">Grade Point Average (GPA)</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288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w:t>
        <w:tab/>
        <w:t xml:space="preserve">Laude</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288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w:t>
        <w:tab/>
        <w:t xml:space="preserve">Strength of subjects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tabs>
          <w:tab w:val="left" w:pos="362"/>
        </w:tabs>
        <w:spacing w:after="0" w:before="0" w:line="240" w:lineRule="auto"/>
        <w:ind w:left="288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w:t>
        <w:tab/>
        <w:t xml:space="preserve">ACT and/or SAT scores</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288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w:t>
        <w:tab/>
        <w:t xml:space="preserve">Recommendations</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288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w:t>
        <w:tab/>
        <w:t xml:space="preserve">Activities/awards</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288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w:t>
        <w:tab/>
        <w:t xml:space="preserve">Personal essays</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288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w:t>
        <w:tab/>
        <w:t xml:space="preserve">Interviews</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2880" w:firstLine="0"/>
        <w:rPr>
          <w:sz w:val="22"/>
          <w:szCs w:val="22"/>
        </w:rPr>
      </w:pPr>
      <w:r w:rsidDel="00000000" w:rsidR="00000000" w:rsidRPr="00000000">
        <w:rPr>
          <w:rFonts w:ascii="Times New Roman" w:cs="Times New Roman" w:eastAsia="Times New Roman" w:hAnsi="Times New Roman"/>
          <w:b w:val="0"/>
          <w:sz w:val="22"/>
          <w:szCs w:val="22"/>
          <w:rtl w:val="0"/>
        </w:rPr>
        <w:t xml:space="preserve">•</w:t>
        <w:tab/>
        <w:t xml:space="preserve">Volunteer and/or community service</w:t>
      </w: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3220" w:hanging="363.0000000000001"/>
        <w:rPr>
          <w:rFonts w:ascii="Times New Roman" w:cs="Times New Roman" w:eastAsia="Times New Roman" w:hAnsi="Times New Roman"/>
          <w:b w:val="0"/>
          <w:sz w:val="22"/>
          <w:szCs w:val="22"/>
        </w:rPr>
      </w:pPr>
      <w:r w:rsidDel="00000000" w:rsidR="00000000" w:rsidRPr="00000000">
        <w:rPr>
          <w:rtl w:val="0"/>
        </w:rPr>
      </w:r>
    </w:p>
    <w:bookmarkStart w:colFirst="0" w:colLast="0" w:name="4d34og8" w:id="8"/>
    <w:bookmarkEnd w:id="8"/>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tabs>
          <w:tab w:val="left" w:pos="1043"/>
          <w:tab w:val="left" w:pos="7914"/>
        </w:tabs>
        <w:spacing w:after="0" w:before="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8"/>
          <w:szCs w:val="28"/>
          <w:rtl w:val="0"/>
        </w:rPr>
        <w:t xml:space="preserve">Grade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8"/>
          <w:szCs w:val="28"/>
          <w:rtl w:val="0"/>
        </w:rPr>
        <w:t xml:space="preserve">Point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8"/>
          <w:szCs w:val="28"/>
          <w:rtl w:val="0"/>
        </w:rPr>
        <w:t xml:space="preserve">Average (GPA) and Laude</w:t>
      </w: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rPr/>
      </w:pPr>
      <w:r w:rsidDel="00000000" w:rsidR="00000000" w:rsidRPr="00000000">
        <w:rPr>
          <w:rFonts w:ascii="Times New Roman" w:cs="Times New Roman" w:eastAsia="Times New Roman" w:hAnsi="Times New Roman"/>
          <w:b w:val="0"/>
          <w:sz w:val="22"/>
          <w:szCs w:val="22"/>
          <w:rtl w:val="0"/>
        </w:rPr>
        <w:t xml:space="preserve">     Even though individual colleges use their own criteria when evaluating prospective students, virtually all colleges consider a students GPA. Since college applications are generally completed during the fall of the senior year, the GPA at the end of the junior year is very important.  Honors and scholarships  are determined after the </w:t>
      </w:r>
      <w:r w:rsidDel="00000000" w:rsidR="00000000" w:rsidRPr="00000000">
        <w:rPr>
          <w:b w:val="1"/>
          <w:sz w:val="22"/>
          <w:szCs w:val="22"/>
          <w:rtl w:val="0"/>
        </w:rPr>
        <w:t xml:space="preserve">eleventh trimester (2nd trimester of senior year)</w:t>
      </w:r>
      <w:r w:rsidDel="00000000" w:rsidR="00000000" w:rsidRPr="00000000">
        <w:rPr>
          <w:rFonts w:ascii="Times New Roman" w:cs="Times New Roman" w:eastAsia="Times New Roman" w:hAnsi="Times New Roman"/>
          <w:b w:val="0"/>
          <w:sz w:val="22"/>
          <w:szCs w:val="22"/>
          <w:rtl w:val="0"/>
        </w:rPr>
        <w:t xml:space="preserve">.</w:t>
      </w: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Admission standards to Wisconsin four-year universities include the following core curriculum:</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tab/>
        <w:tab/>
        <w:tab/>
        <w:tab/>
        <w:t xml:space="preserve">•</w:t>
        <w:tab/>
        <w:t xml:space="preserve">4 units of English</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288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w:t>
        <w:tab/>
        <w:t xml:space="preserve">3 units of mathematics, including Algebra II</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tab/>
        <w:tab/>
        <w:tab/>
        <w:tab/>
        <w:t xml:space="preserve">•</w:t>
        <w:tab/>
        <w:t xml:space="preserve">3 units of laboratory science</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ab/>
        <w:tab/>
        <w:tab/>
        <w:tab/>
        <w:tab/>
        <w:t xml:space="preserve">•</w:t>
        <w:tab/>
        <w:t xml:space="preserve">3 units of social studies</w:t>
      </w:r>
    </w:p>
    <w:p w:rsidR="00000000" w:rsidDel="00000000" w:rsidP="00000000" w:rsidRDefault="00000000" w:rsidRPr="00000000" w14:paraId="000000AE">
      <w:pPr>
        <w:widowControl w:val="0"/>
        <w:numPr>
          <w:ilvl w:val="0"/>
          <w:numId w:val="19"/>
        </w:numPr>
        <w:pBdr>
          <w:top w:space="0" w:sz="0" w:val="nil"/>
          <w:left w:space="0" w:sz="0" w:val="nil"/>
          <w:bottom w:space="0" w:sz="0" w:val="nil"/>
          <w:right w:space="0" w:sz="0" w:val="nil"/>
          <w:between w:space="0" w:sz="0" w:val="nil"/>
        </w:pBdr>
        <w:shd w:fill="auto" w:val="clear"/>
        <w:tabs>
          <w:tab w:val="left" w:pos="204"/>
        </w:tabs>
        <w:spacing w:after="0" w:before="0" w:line="240" w:lineRule="auto"/>
        <w:ind w:left="3600" w:hanging="703.0000000000001"/>
        <w:rPr>
          <w:b w:val="0"/>
        </w:rPr>
      </w:pPr>
      <w:r w:rsidDel="00000000" w:rsidR="00000000" w:rsidRPr="00000000">
        <w:rPr>
          <w:rFonts w:ascii="Times New Roman" w:cs="Times New Roman" w:eastAsia="Times New Roman" w:hAnsi="Times New Roman"/>
          <w:b w:val="0"/>
          <w:sz w:val="24"/>
          <w:szCs w:val="24"/>
          <w:rtl w:val="0"/>
        </w:rPr>
        <w:t xml:space="preserve">Foreign Language (it is a requirement for some) </w:t>
      </w:r>
      <w:r w:rsidDel="00000000" w:rsidR="00000000" w:rsidRPr="00000000">
        <w:rPr>
          <w:rtl w:val="0"/>
        </w:rPr>
        <w:t xml:space="preserve">Check your college</w:t>
      </w: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18"/>
          <w:szCs w:val="1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tabs>
          <w:tab w:val="left" w:pos="0"/>
        </w:tabs>
        <w:ind w:left="2897" w:hanging="2897"/>
        <w:jc w:val="center"/>
        <w:rPr/>
      </w:pPr>
      <w:r w:rsidDel="00000000" w:rsidR="00000000" w:rsidRPr="00000000">
        <w:rPr>
          <w:rtl w:val="0"/>
        </w:rPr>
        <w:t xml:space="preserve">In addition to the core, post-secondary schools have made it clear that they may deny admission to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tabs>
          <w:tab w:val="left" w:pos="0"/>
        </w:tabs>
        <w:ind w:left="2897" w:hanging="2897"/>
        <w:rPr/>
      </w:pPr>
      <w:r w:rsidDel="00000000" w:rsidR="00000000" w:rsidRPr="00000000">
        <w:rPr>
          <w:rtl w:val="0"/>
        </w:rPr>
        <w:t xml:space="preserve">applicants with low ACT scores and a low high school grade point average.</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sz w:val="28"/>
          <w:szCs w:val="28"/>
        </w:rPr>
      </w:pPr>
      <w:r w:rsidDel="00000000" w:rsidR="00000000" w:rsidRPr="00000000">
        <w:rPr>
          <w:rtl w:val="0"/>
        </w:rPr>
      </w:r>
    </w:p>
    <w:bookmarkStart w:colFirst="0" w:colLast="0" w:name="2s8eyo1" w:id="9"/>
    <w:bookmarkEnd w:id="9"/>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Transcripts – Parchment.com</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Barron High School has gone paperless.  Parents/Guardians and Students have create an account at Parchment.com.  From this Website, you will be able to request transcripts to be electronically sent to colleges.  You will also be able to view your transcript at this site.  Electronic copies are free until July 31</w:t>
      </w:r>
      <w:r w:rsidDel="00000000" w:rsidR="00000000" w:rsidRPr="00000000">
        <w:rPr>
          <w:vertAlign w:val="superscript"/>
          <w:rtl w:val="0"/>
        </w:rPr>
        <w:t xml:space="preserve">st</w:t>
      </w:r>
      <w:r w:rsidDel="00000000" w:rsidR="00000000" w:rsidRPr="00000000">
        <w:rPr>
          <w:rtl w:val="0"/>
        </w:rPr>
        <w:t xml:space="preserve">  the year you graduate, so register before it is too late!!  If you request paper copies to be sent there is a processing fee.</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pPr>
      <w:r w:rsidDel="00000000" w:rsidR="00000000" w:rsidRPr="00000000">
        <w:rPr>
          <w:rtl w:val="0"/>
        </w:rPr>
        <w:t xml:space="preserve">We may start using Career Cruising for transcripts and will notify students and parents of this when it becomes available.</w:t>
      </w: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6019800" cy="1006465"/>
                <wp:effectExtent b="0" l="0" r="0" t="0"/>
                <wp:wrapNone/>
                <wp:docPr id="4" name=""/>
                <a:graphic>
                  <a:graphicData uri="http://schemas.microsoft.com/office/word/2010/wordprocessingShape">
                    <wps:wsp>
                      <wps:cNvSpPr/>
                      <wps:cNvPr id="5" name="Shape 5"/>
                      <wps:spPr>
                        <a:xfrm>
                          <a:off x="2336100" y="3284700"/>
                          <a:ext cx="6019800" cy="9906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Check out our webpage on the Barron Area School District Website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by going 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ff"/>
                                <w:sz w:val="24"/>
                                <w:u w:val="single"/>
                                <w:vertAlign w:val="baseline"/>
                              </w:rPr>
                              <w:t xml:space="preserve">www.barron.k12.wi.us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24"/>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ff"/>
                                <w:sz w:val="24"/>
                                <w:u w:val="single"/>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Go to Barron High School and look for Student Services and ACP map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6019800" cy="100646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019800" cy="1006465"/>
                        </a:xfrm>
                        <a:prstGeom prst="rect"/>
                        <a:ln/>
                      </pic:spPr>
                    </pic:pic>
                  </a:graphicData>
                </a:graphic>
              </wp:anchor>
            </w:drawing>
          </mc:Fallback>
        </mc:AlternateConten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sz w:val="28"/>
          <w:szCs w:val="28"/>
        </w:rPr>
      </w:pPr>
      <w:r w:rsidDel="00000000" w:rsidR="00000000" w:rsidRPr="00000000">
        <w:rPr>
          <w:rtl w:val="0"/>
        </w:rPr>
      </w:r>
    </w:p>
    <w:bookmarkStart w:colFirst="0" w:colLast="0" w:name="17dp8vu" w:id="10"/>
    <w:bookmarkEnd w:id="10"/>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College Entrance Exams</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There are two major college exams, the </w:t>
      </w:r>
      <w:r w:rsidDel="00000000" w:rsidR="00000000" w:rsidRPr="00000000">
        <w:rPr>
          <w:rFonts w:ascii="Times New Roman" w:cs="Times New Roman" w:eastAsia="Times New Roman" w:hAnsi="Times New Roman"/>
          <w:b w:val="0"/>
          <w:sz w:val="20"/>
          <w:szCs w:val="20"/>
          <w:rtl w:val="0"/>
        </w:rPr>
        <w:t xml:space="preserve">ACT </w:t>
      </w:r>
      <w:r w:rsidDel="00000000" w:rsidR="00000000" w:rsidRPr="00000000">
        <w:rPr>
          <w:rFonts w:ascii="Times New Roman" w:cs="Times New Roman" w:eastAsia="Times New Roman" w:hAnsi="Times New Roman"/>
          <w:b w:val="0"/>
          <w:sz w:val="22"/>
          <w:szCs w:val="22"/>
          <w:rtl w:val="0"/>
        </w:rPr>
        <w:t xml:space="preserve">and SAT.  Nationally, most schools will accept scores from either the </w:t>
      </w:r>
      <w:r w:rsidDel="00000000" w:rsidR="00000000" w:rsidRPr="00000000">
        <w:rPr>
          <w:rFonts w:ascii="Times New Roman" w:cs="Times New Roman" w:eastAsia="Times New Roman" w:hAnsi="Times New Roman"/>
          <w:b w:val="0"/>
          <w:sz w:val="20"/>
          <w:szCs w:val="20"/>
          <w:rtl w:val="0"/>
        </w:rPr>
        <w:t xml:space="preserve">ACT </w:t>
      </w:r>
      <w:r w:rsidDel="00000000" w:rsidR="00000000" w:rsidRPr="00000000">
        <w:rPr>
          <w:rFonts w:ascii="Times New Roman" w:cs="Times New Roman" w:eastAsia="Times New Roman" w:hAnsi="Times New Roman"/>
          <w:b w:val="0"/>
          <w:sz w:val="22"/>
          <w:szCs w:val="22"/>
          <w:rtl w:val="0"/>
        </w:rPr>
        <w:t xml:space="preserve">or SAT I.  The University of Wisconsin System recommends the ACT.</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ACT</w:t>
      </w: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2"/>
          <w:szCs w:val="22"/>
          <w:rtl w:val="0"/>
        </w:rPr>
        <w:t xml:space="preserve">(American College Test) is a college entrance examination generally taken during the junior and/or senior year. Students receive scores in English, reading, math, and science reasoning, as well as a composite score. Registration packets are available for your convenience in the counseling department.   ACT added a 30-minute Writing test as an optional component to the ACT.  If you have already decided on the college or university that you will be attending, be sure to check to see if they require the Writing Test for admissions.  You can check at www.actstudent.org/writing/.  It is recommended that you apply online which speeds up the process.</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0"/>
          <w:szCs w:val="20"/>
          <w:rtl w:val="0"/>
        </w:rPr>
        <w:t xml:space="preserve">     </w:t>
      </w:r>
      <w:r w:rsidDel="00000000" w:rsidR="00000000" w:rsidRPr="00000000">
        <w:rPr>
          <w:rFonts w:ascii="Times New Roman" w:cs="Times New Roman" w:eastAsia="Times New Roman" w:hAnsi="Times New Roman"/>
          <w:b w:val="0"/>
          <w:sz w:val="22"/>
          <w:szCs w:val="22"/>
          <w:rtl w:val="0"/>
        </w:rPr>
        <w:t xml:space="preserve">SAT I (Scholastic Assessment Test) is a college entrance examination, generally taken during the junior and/or senior year. The SAT I is a three-hour test, primarily multiple choice, that measures verbal and mathematical reasoning abilities. Students planning to attend a college that prefers the SAT I must also determine if any SAT II subject tests are required. SAT II consists of subject tests, which measure the student’s ability to apply knowledge. Subject Tests are one-hour, primarily a multiple-choice test in specific subjects.</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sz w:val="22"/>
          <w:szCs w:val="22"/>
        </w:rPr>
      </w:pPr>
      <w:r w:rsidDel="00000000" w:rsidR="00000000" w:rsidRPr="00000000">
        <w:rPr>
          <w:rtl w:val="0"/>
        </w:rPr>
      </w:r>
    </w:p>
    <w:bookmarkStart w:colFirst="0" w:colLast="0" w:name="3rdcrjn" w:id="11"/>
    <w:bookmarkEnd w:id="11"/>
    <w:p w:rsidR="00000000" w:rsidDel="00000000" w:rsidP="00000000" w:rsidRDefault="00000000" w:rsidRPr="00000000" w14:paraId="000000C2">
      <w:pPr>
        <w:pStyle w:val="Heading3"/>
        <w:pBdr>
          <w:top w:space="0" w:sz="0" w:val="nil"/>
          <w:left w:space="0" w:sz="0" w:val="nil"/>
          <w:bottom w:space="0" w:sz="0" w:val="nil"/>
          <w:right w:space="0" w:sz="0" w:val="nil"/>
          <w:between w:space="0" w:sz="0" w:val="nil"/>
        </w:pBdr>
        <w:shd w:fill="auto" w:val="clear"/>
        <w:tabs>
          <w:tab w:val="left" w:pos="0"/>
        </w:tabs>
        <w:ind w:firstLine="0"/>
        <w:rPr>
          <w:rFonts w:ascii="Times New Roman" w:cs="Times New Roman" w:eastAsia="Times New Roman" w:hAnsi="Times New Roman"/>
          <w:b w:val="1"/>
          <w:sz w:val="20"/>
          <w:szCs w:val="20"/>
        </w:rPr>
      </w:pPr>
      <w:r w:rsidDel="00000000" w:rsidR="00000000" w:rsidRPr="00000000">
        <w:rPr>
          <w:rtl w:val="0"/>
        </w:rPr>
        <w:t xml:space="preserve">Reciprocity</w:t>
      </w: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0"/>
          <w:sz w:val="22"/>
          <w:szCs w:val="22"/>
          <w:rtl w:val="0"/>
        </w:rPr>
        <w:t xml:space="preserve">     Residents of Wisconsin may qualify for reduced rates at Minnesota Colleges or Universities by complying with procedures of the reciprocal agreement. Reciprocity application forms are available in April online at </w:t>
      </w:r>
      <w:hyperlink r:id="rId10">
        <w:r w:rsidDel="00000000" w:rsidR="00000000" w:rsidRPr="00000000">
          <w:rPr>
            <w:rFonts w:ascii="Times New Roman" w:cs="Times New Roman" w:eastAsia="Times New Roman" w:hAnsi="Times New Roman"/>
            <w:b w:val="1"/>
            <w:i w:val="1"/>
            <w:color w:val="0000ff"/>
            <w:sz w:val="22"/>
            <w:szCs w:val="22"/>
            <w:u w:val="single"/>
            <w:rtl w:val="0"/>
          </w:rPr>
          <w:t xml:space="preserve">http://heab.state.wi.us/reciprocity/index.html</w:t>
        </w:r>
      </w:hyperlink>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  Due to changes in the law, keep current by checking the site.</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tabs>
          <w:tab w:val="left" w:pos="2897"/>
        </w:tabs>
        <w:rPr>
          <w:sz w:val="22"/>
          <w:szCs w:val="22"/>
        </w:rPr>
      </w:pPr>
      <w:r w:rsidDel="00000000" w:rsidR="00000000" w:rsidRPr="00000000">
        <w:rPr>
          <w:rtl w:val="0"/>
        </w:rPr>
      </w:r>
    </w:p>
    <w:p w:rsidR="00000000" w:rsidDel="00000000" w:rsidP="00000000" w:rsidRDefault="00000000" w:rsidRPr="00000000" w14:paraId="000000C5">
      <w:pPr>
        <w:pStyle w:val="Heading2"/>
        <w:pBdr>
          <w:top w:space="0" w:sz="0" w:val="nil"/>
          <w:left w:space="0" w:sz="0" w:val="nil"/>
          <w:bottom w:space="0" w:sz="0" w:val="nil"/>
          <w:right w:space="0" w:sz="0" w:val="nil"/>
          <w:between w:space="0" w:sz="0" w:val="nil"/>
        </w:pBdr>
        <w:shd w:fill="auto" w:val="clear"/>
        <w:tabs>
          <w:tab w:val="left" w:pos="0"/>
        </w:tabs>
        <w:ind w:hanging="1080"/>
        <w:rPr>
          <w:rFonts w:ascii="Times New Roman" w:cs="Times New Roman" w:eastAsia="Times New Roman" w:hAnsi="Times New Roman"/>
          <w:b w:val="1"/>
          <w:sz w:val="28"/>
          <w:szCs w:val="28"/>
        </w:rPr>
      </w:pPr>
      <w:bookmarkStart w:colFirst="0" w:colLast="0" w:name="_26in1rg" w:id="12"/>
      <w:bookmarkEnd w:id="12"/>
      <w:r w:rsidDel="00000000" w:rsidR="00000000" w:rsidRPr="00000000">
        <w:rPr>
          <w:b w:val="1"/>
          <w:sz w:val="28"/>
          <w:szCs w:val="28"/>
          <w:rtl w:val="0"/>
        </w:rPr>
        <w:t xml:space="preserve">                College Athletics</w:t>
      </w: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rPr/>
      </w:pPr>
      <w:r w:rsidDel="00000000" w:rsidR="00000000" w:rsidRPr="00000000">
        <w:rPr>
          <w:rFonts w:ascii="Times New Roman" w:cs="Times New Roman" w:eastAsia="Times New Roman" w:hAnsi="Times New Roman"/>
          <w:b w:val="0"/>
          <w:sz w:val="22"/>
          <w:szCs w:val="22"/>
          <w:rtl w:val="0"/>
        </w:rPr>
        <w:t xml:space="preserve">     If you are planning to participate in Division I or II college athletics the NCAA Initial-Eligibility Clearinghouse must certify you. To be certified by the Clearinghouse, you must:</w:t>
      </w:r>
      <w:r w:rsidDel="00000000" w:rsidR="00000000" w:rsidRPr="00000000">
        <w:rPr>
          <w:rtl w:val="0"/>
        </w:rPr>
      </w:r>
    </w:p>
    <w:p w:rsidR="00000000" w:rsidDel="00000000" w:rsidP="00000000" w:rsidRDefault="00000000" w:rsidRPr="00000000" w14:paraId="000000C7">
      <w:pPr>
        <w:widowControl w:val="1"/>
        <w:numPr>
          <w:ilvl w:val="0"/>
          <w:numId w:val="2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Graduate from high school</w:t>
      </w:r>
    </w:p>
    <w:p w:rsidR="00000000" w:rsidDel="00000000" w:rsidP="00000000" w:rsidRDefault="00000000" w:rsidRPr="00000000" w14:paraId="000000C8">
      <w:pPr>
        <w:widowControl w:val="1"/>
        <w:numPr>
          <w:ilvl w:val="0"/>
          <w:numId w:val="2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Earn a grade point average of at least 2.0</w:t>
      </w:r>
    </w:p>
    <w:p w:rsidR="00000000" w:rsidDel="00000000" w:rsidP="00000000" w:rsidRDefault="00000000" w:rsidRPr="00000000" w14:paraId="000000C9">
      <w:pPr>
        <w:widowControl w:val="1"/>
        <w:numPr>
          <w:ilvl w:val="0"/>
          <w:numId w:val="2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Earn a sum score of at least 68 on the ACT or a combined score of at least 820 on the SAT I</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tabs>
          <w:tab w:val="left" w:pos="3265"/>
          <w:tab w:val="left" w:pos="3634"/>
        </w:tabs>
        <w:rPr>
          <w:sz w:val="22"/>
          <w:szCs w:val="22"/>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0"/>
          <w:sz w:val="22"/>
          <w:szCs w:val="22"/>
          <w:rtl w:val="0"/>
        </w:rPr>
        <w:t xml:space="preserve">To learn more about NCAA eligibility and to get an application, visit the web site at </w:t>
      </w:r>
      <w:hyperlink r:id="rId11">
        <w:r w:rsidDel="00000000" w:rsidR="00000000" w:rsidRPr="00000000">
          <w:rPr>
            <w:rFonts w:ascii="Times New Roman" w:cs="Times New Roman" w:eastAsia="Times New Roman" w:hAnsi="Times New Roman"/>
            <w:b w:val="1"/>
            <w:i w:val="1"/>
            <w:color w:val="0000ff"/>
            <w:sz w:val="22"/>
            <w:szCs w:val="22"/>
            <w:u w:val="single"/>
            <w:rtl w:val="0"/>
          </w:rPr>
          <w:t xml:space="preserve">www.ncaaclearinghouse.net</w:t>
        </w:r>
      </w:hyperlink>
      <w:r w:rsidDel="00000000" w:rsidR="00000000" w:rsidRPr="00000000">
        <w:fldChar w:fldCharType="begin"/>
        <w:instrText xml:space="preserve"> HYPERLINK "http://www.ncaaclearinghouse.net" </w:instrText>
        <w:fldChar w:fldCharType="separate"/>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tabs>
          <w:tab w:val="left" w:pos="0"/>
        </w:tabs>
        <w:rPr>
          <w:sz w:val="28"/>
          <w:szCs w:val="28"/>
        </w:rPr>
      </w:pPr>
      <w:r w:rsidDel="00000000" w:rsidR="00000000" w:rsidRPr="00000000">
        <w:fldChar w:fldCharType="end"/>
      </w:r>
      <w:r w:rsidDel="00000000" w:rsidR="00000000" w:rsidRPr="00000000">
        <w:fldChar w:fldCharType="begin"/>
        <w:instrText xml:space="preserve"> HYPERLINK "http://www.ncaaclearinghouse.net" </w:instrText>
        <w:fldChar w:fldCharType="separate"/>
      </w:r>
      <w:r w:rsidDel="00000000" w:rsidR="00000000" w:rsidRPr="00000000">
        <w:rPr>
          <w:rtl w:val="0"/>
        </w:rPr>
      </w:r>
    </w:p>
    <w:bookmarkStart w:colFirst="0" w:colLast="0" w:name="lnxbz9" w:id="13"/>
    <w:bookmarkEnd w:id="13"/>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tabs>
          <w:tab w:val="left" w:pos="0"/>
        </w:tabs>
        <w:ind w:left="2897" w:hanging="2897"/>
        <w:rPr>
          <w:b w:val="1"/>
          <w:sz w:val="28"/>
          <w:szCs w:val="28"/>
        </w:rPr>
      </w:pPr>
      <w:r w:rsidDel="00000000" w:rsidR="00000000" w:rsidRPr="00000000">
        <w:fldChar w:fldCharType="end"/>
      </w:r>
      <w:r w:rsidDel="00000000" w:rsidR="00000000" w:rsidRPr="00000000">
        <w:rPr>
          <w:b w:val="1"/>
          <w:sz w:val="28"/>
          <w:szCs w:val="28"/>
          <w:rtl w:val="0"/>
        </w:rPr>
        <w:t xml:space="preserve">Job Shadowing</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It’s highly recommended that you complete one or more job shadowing experiences in your high school years.  Your homeroom teacher will help you with this as is it a requirement for your portfolio.</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Job shadowing is often an important step a student takes in defining a career goal. Once a student has read what he/she can about an occupation, job shadowing allows the student to see the occupation in action and to ask employees important questions. This activity assists the student in deciding to either explore the career further or search for an alternative.</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sz w:val="22"/>
          <w:szCs w:val="22"/>
        </w:rPr>
      </w:pPr>
      <w:r w:rsidDel="00000000" w:rsidR="00000000" w:rsidRPr="00000000">
        <w:rPr>
          <w:rFonts w:ascii="Times New Roman" w:cs="Times New Roman" w:eastAsia="Times New Roman" w:hAnsi="Times New Roman"/>
          <w:b w:val="0"/>
          <w:sz w:val="22"/>
          <w:szCs w:val="22"/>
          <w:rtl w:val="0"/>
        </w:rPr>
        <w:t xml:space="preserve">     Students may explore a variety of positions within the community by observing employees perform their duties. This is an actual on-the-job experience where a student is paired with a person who is in a career in which the student has shown interest. </w:t>
      </w: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sz w:val="22"/>
          <w:szCs w:val="22"/>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Class Shadow</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8"/>
          <w:szCs w:val="28"/>
          <w:rtl w:val="0"/>
        </w:rPr>
        <w:t xml:space="preserve">    </w:t>
      </w:r>
      <w:r w:rsidDel="00000000" w:rsidR="00000000" w:rsidRPr="00000000">
        <w:rPr>
          <w:rFonts w:ascii="Times New Roman" w:cs="Times New Roman" w:eastAsia="Times New Roman" w:hAnsi="Times New Roman"/>
          <w:b w:val="0"/>
          <w:sz w:val="22"/>
          <w:szCs w:val="22"/>
          <w:rtl w:val="0"/>
        </w:rPr>
        <w:t xml:space="preserve">Students may arrange to attend a class shadow at WITC or CVTC by contacting the Student Services Office or contacting the college directly.</w:t>
      </w:r>
    </w:p>
    <w:bookmarkStart w:colFirst="0" w:colLast="0" w:name="35nkun2" w:id="14"/>
    <w:bookmarkEnd w:id="14"/>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Selecting a College</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b w:val="1"/>
          <w:sz w:val="22"/>
          <w:szCs w:val="22"/>
        </w:rPr>
      </w:pPr>
      <w:r w:rsidDel="00000000" w:rsidR="00000000" w:rsidRPr="00000000">
        <w:rPr>
          <w:rFonts w:ascii="Times New Roman" w:cs="Times New Roman" w:eastAsia="Times New Roman" w:hAnsi="Times New Roman"/>
          <w:b w:val="0"/>
          <w:sz w:val="22"/>
          <w:szCs w:val="22"/>
          <w:rtl w:val="0"/>
        </w:rPr>
        <w:t xml:space="preserve">    Here are some things for you to consider when selecting your colleg</w:t>
      </w:r>
      <w:r w:rsidDel="00000000" w:rsidR="00000000" w:rsidRPr="00000000">
        <w:rPr>
          <w:sz w:val="22"/>
          <w:szCs w:val="22"/>
          <w:rtl w:val="0"/>
        </w:rPr>
        <w:t xml:space="preserve">e - Career Cruising also has an excellent tool for comparisons.</w:t>
      </w: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b w:val="1"/>
          <w:sz w:val="22"/>
          <w:szCs w:val="22"/>
        </w:rPr>
        <w:sectPr>
          <w:pgSz w:h="15840" w:w="12240"/>
          <w:pgMar w:bottom="432" w:top="432" w:left="1440" w:right="1008" w:header="0" w:footer="720"/>
          <w:pgNumType w:start="1"/>
        </w:sect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sz w:val="18"/>
          <w:szCs w:val="18"/>
        </w:rPr>
      </w:pPr>
      <w:r w:rsidDel="00000000" w:rsidR="00000000" w:rsidRPr="00000000">
        <w:rPr>
          <w:rFonts w:ascii="Times New Roman" w:cs="Times New Roman" w:eastAsia="Times New Roman" w:hAnsi="Times New Roman"/>
          <w:b w:val="1"/>
          <w:sz w:val="22"/>
          <w:szCs w:val="22"/>
          <w:rtl w:val="0"/>
        </w:rPr>
        <w:t xml:space="preserve">Location</w:t>
      </w: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rFonts w:ascii="Times New Roman" w:cs="Times New Roman" w:eastAsia="Times New Roman" w:hAnsi="Times New Roman"/>
          <w:b w:val="1"/>
          <w:sz w:val="22"/>
          <w:szCs w:val="22"/>
        </w:rPr>
      </w:pPr>
      <w:r w:rsidDel="00000000" w:rsidR="00000000" w:rsidRPr="00000000">
        <w:rPr>
          <w:sz w:val="18"/>
          <w:szCs w:val="18"/>
          <w:rtl w:val="0"/>
        </w:rPr>
        <w:t xml:space="preserve">•   Distance from home</w:t>
      </w: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1"/>
          <w:sz w:val="22"/>
          <w:szCs w:val="22"/>
          <w:rtl w:val="0"/>
        </w:rPr>
        <w:t xml:space="preserve">Academics</w:t>
      </w:r>
      <w:r w:rsidDel="00000000" w:rsidR="00000000" w:rsidRPr="00000000">
        <w:rPr>
          <w:rFonts w:ascii="Times New Roman" w:cs="Times New Roman" w:eastAsia="Times New Roman" w:hAnsi="Times New Roman"/>
          <w:b w:val="0"/>
          <w:sz w:val="18"/>
          <w:szCs w:val="18"/>
          <w:rtl w:val="0"/>
        </w:rPr>
        <w:t xml:space="preserve">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1"/>
          <w:sz w:val="22"/>
          <w:szCs w:val="22"/>
          <w:rtl w:val="0"/>
        </w:rPr>
        <w:t xml:space="preserve">Size</w:t>
      </w:r>
      <w:r w:rsidDel="00000000" w:rsidR="00000000" w:rsidRPr="00000000">
        <w:rPr>
          <w:rFonts w:ascii="Times New Roman" w:cs="Times New Roman" w:eastAsia="Times New Roman" w:hAnsi="Times New Roman"/>
          <w:b w:val="0"/>
          <w:sz w:val="18"/>
          <w:szCs w:val="18"/>
          <w:rtl w:val="0"/>
        </w:rPr>
        <w:t xml:space="preserve">  </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   Enrollment</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Physical size of campus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Environment</w:t>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   Type of school (2yr., 4 yr.)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   School setting (urban, rural)       </w:t>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Location &amp; size of nearest city       </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Co-ed, male, female       </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Religious affiliation</w:t>
      </w:r>
    </w:p>
    <w:p w:rsidR="00000000" w:rsidDel="00000000" w:rsidP="00000000" w:rsidRDefault="00000000" w:rsidRPr="00000000" w14:paraId="000000E4">
      <w:pPr>
        <w:tabs>
          <w:tab w:val="left" w:pos="2857"/>
        </w:tabs>
        <w:rPr/>
      </w:pPr>
      <w:r w:rsidDel="00000000" w:rsidR="00000000" w:rsidRPr="00000000">
        <w:rPr>
          <w:b w:val="1"/>
          <w:sz w:val="22"/>
          <w:szCs w:val="22"/>
          <w:rtl w:val="0"/>
        </w:rPr>
        <w:t xml:space="preserve">Facilities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E5">
      <w:pPr>
        <w:tabs>
          <w:tab w:val="left" w:pos="2857"/>
        </w:tabs>
        <w:rPr>
          <w:sz w:val="18"/>
          <w:szCs w:val="18"/>
        </w:rPr>
      </w:pPr>
      <w:r w:rsidDel="00000000" w:rsidR="00000000" w:rsidRPr="00000000">
        <w:rPr>
          <w:sz w:val="18"/>
          <w:szCs w:val="18"/>
          <w:rtl w:val="0"/>
        </w:rPr>
        <w:t xml:space="preserve">•   </w:t>
      </w:r>
      <w:r w:rsidDel="00000000" w:rsidR="00000000" w:rsidRPr="00000000">
        <w:rPr>
          <w:sz w:val="20"/>
          <w:szCs w:val="20"/>
          <w:rtl w:val="0"/>
        </w:rPr>
        <w:t xml:space="preserve">Academic</w:t>
      </w:r>
      <w:r w:rsidDel="00000000" w:rsidR="00000000" w:rsidRPr="00000000">
        <w:rPr>
          <w:sz w:val="18"/>
          <w:szCs w:val="18"/>
          <w:rtl w:val="0"/>
        </w:rPr>
        <w:t xml:space="preserve">      </w:t>
      </w:r>
    </w:p>
    <w:p w:rsidR="00000000" w:rsidDel="00000000" w:rsidP="00000000" w:rsidRDefault="00000000" w:rsidRPr="00000000" w14:paraId="000000E6">
      <w:pPr>
        <w:tabs>
          <w:tab w:val="left" w:pos="2857"/>
        </w:tabs>
        <w:rPr>
          <w:sz w:val="20"/>
          <w:szCs w:val="20"/>
        </w:rPr>
      </w:pPr>
      <w:r w:rsidDel="00000000" w:rsidR="00000000" w:rsidRPr="00000000">
        <w:rPr>
          <w:sz w:val="18"/>
          <w:szCs w:val="18"/>
          <w:rtl w:val="0"/>
        </w:rPr>
        <w:t xml:space="preserve">•   </w:t>
      </w:r>
      <w:r w:rsidDel="00000000" w:rsidR="00000000" w:rsidRPr="00000000">
        <w:rPr>
          <w:sz w:val="20"/>
          <w:szCs w:val="20"/>
          <w:rtl w:val="0"/>
        </w:rPr>
        <w:t xml:space="preserve">Recreational</w:t>
      </w:r>
    </w:p>
    <w:p w:rsidR="00000000" w:rsidDel="00000000" w:rsidP="00000000" w:rsidRDefault="00000000" w:rsidRPr="00000000" w14:paraId="000000E7">
      <w:pPr>
        <w:tabs>
          <w:tab w:val="left" w:pos="2857"/>
        </w:tabs>
        <w:rPr>
          <w:sz w:val="18"/>
          <w:szCs w:val="18"/>
        </w:rPr>
      </w:pPr>
      <w:r w:rsidDel="00000000" w:rsidR="00000000" w:rsidRPr="00000000">
        <w:rPr>
          <w:sz w:val="18"/>
          <w:szCs w:val="18"/>
          <w:rtl w:val="0"/>
        </w:rPr>
        <w:t xml:space="preserve"> </w:t>
      </w:r>
      <w:r w:rsidDel="00000000" w:rsidR="00000000" w:rsidRPr="00000000">
        <w:rPr>
          <w:b w:val="1"/>
          <w:sz w:val="22"/>
          <w:szCs w:val="22"/>
          <w:rtl w:val="0"/>
        </w:rPr>
        <w:t xml:space="preserve">Housing</w:t>
      </w:r>
      <w:r w:rsidDel="00000000" w:rsidR="00000000" w:rsidRPr="00000000">
        <w:rPr>
          <w:rtl w:val="0"/>
        </w:rPr>
      </w:r>
    </w:p>
    <w:p w:rsidR="00000000" w:rsidDel="00000000" w:rsidP="00000000" w:rsidRDefault="00000000" w:rsidRPr="00000000" w14:paraId="000000E8">
      <w:pPr>
        <w:tabs>
          <w:tab w:val="left" w:pos="2857"/>
        </w:tabs>
        <w:rPr>
          <w:sz w:val="18"/>
          <w:szCs w:val="18"/>
        </w:rPr>
      </w:pPr>
      <w:r w:rsidDel="00000000" w:rsidR="00000000" w:rsidRPr="00000000">
        <w:rPr>
          <w:sz w:val="18"/>
          <w:szCs w:val="18"/>
          <w:rtl w:val="0"/>
        </w:rPr>
        <w:t xml:space="preserve">•   </w:t>
      </w:r>
      <w:r w:rsidDel="00000000" w:rsidR="00000000" w:rsidRPr="00000000">
        <w:rPr>
          <w:sz w:val="20"/>
          <w:szCs w:val="20"/>
          <w:rtl w:val="0"/>
        </w:rPr>
        <w:t xml:space="preserve">Residence Hall Requirement</w:t>
      </w:r>
      <w:r w:rsidDel="00000000" w:rsidR="00000000" w:rsidRPr="00000000">
        <w:rPr>
          <w:sz w:val="18"/>
          <w:szCs w:val="18"/>
          <w:rtl w:val="0"/>
        </w:rPr>
        <w:t xml:space="preserve">      </w:t>
      </w:r>
    </w:p>
    <w:p w:rsidR="00000000" w:rsidDel="00000000" w:rsidP="00000000" w:rsidRDefault="00000000" w:rsidRPr="00000000" w14:paraId="000000E9">
      <w:pPr>
        <w:tabs>
          <w:tab w:val="left" w:pos="2857"/>
        </w:tabs>
        <w:rPr>
          <w:sz w:val="18"/>
          <w:szCs w:val="18"/>
        </w:rPr>
      </w:pPr>
      <w:r w:rsidDel="00000000" w:rsidR="00000000" w:rsidRPr="00000000">
        <w:rPr>
          <w:sz w:val="18"/>
          <w:szCs w:val="18"/>
          <w:rtl w:val="0"/>
        </w:rPr>
        <w:t xml:space="preserve">•   </w:t>
      </w:r>
      <w:r w:rsidDel="00000000" w:rsidR="00000000" w:rsidRPr="00000000">
        <w:rPr>
          <w:sz w:val="20"/>
          <w:szCs w:val="20"/>
          <w:rtl w:val="0"/>
        </w:rPr>
        <w:t xml:space="preserve">Availability</w:t>
      </w:r>
      <w:r w:rsidDel="00000000" w:rsidR="00000000" w:rsidRPr="00000000">
        <w:rPr>
          <w:sz w:val="18"/>
          <w:szCs w:val="18"/>
          <w:rtl w:val="0"/>
        </w:rPr>
        <w:t xml:space="preserve">      </w:t>
      </w:r>
    </w:p>
    <w:p w:rsidR="00000000" w:rsidDel="00000000" w:rsidP="00000000" w:rsidRDefault="00000000" w:rsidRPr="00000000" w14:paraId="000000EA">
      <w:pPr>
        <w:tabs>
          <w:tab w:val="left" w:pos="2857"/>
        </w:tabs>
        <w:rPr>
          <w:sz w:val="18"/>
          <w:szCs w:val="18"/>
        </w:rPr>
      </w:pPr>
      <w:r w:rsidDel="00000000" w:rsidR="00000000" w:rsidRPr="00000000">
        <w:rPr>
          <w:sz w:val="18"/>
          <w:szCs w:val="18"/>
          <w:rtl w:val="0"/>
        </w:rPr>
        <w:t xml:space="preserve">•   </w:t>
      </w:r>
      <w:r w:rsidDel="00000000" w:rsidR="00000000" w:rsidRPr="00000000">
        <w:rPr>
          <w:sz w:val="20"/>
          <w:szCs w:val="20"/>
          <w:rtl w:val="0"/>
        </w:rPr>
        <w:t xml:space="preserve">Types and sizes</w:t>
      </w:r>
      <w:r w:rsidDel="00000000" w:rsidR="00000000" w:rsidRPr="00000000">
        <w:rPr>
          <w:sz w:val="18"/>
          <w:szCs w:val="18"/>
          <w:rtl w:val="0"/>
        </w:rPr>
        <w:t xml:space="preserve">      </w:t>
      </w:r>
    </w:p>
    <w:p w:rsidR="00000000" w:rsidDel="00000000" w:rsidP="00000000" w:rsidRDefault="00000000" w:rsidRPr="00000000" w14:paraId="000000EB">
      <w:pPr>
        <w:tabs>
          <w:tab w:val="left" w:pos="2857"/>
        </w:tabs>
        <w:rPr/>
      </w:pPr>
      <w:r w:rsidDel="00000000" w:rsidR="00000000" w:rsidRPr="00000000">
        <w:rPr>
          <w:sz w:val="18"/>
          <w:szCs w:val="18"/>
          <w:rtl w:val="0"/>
        </w:rPr>
        <w:t xml:space="preserve">•   </w:t>
      </w:r>
      <w:r w:rsidDel="00000000" w:rsidR="00000000" w:rsidRPr="00000000">
        <w:rPr>
          <w:sz w:val="20"/>
          <w:szCs w:val="20"/>
          <w:rtl w:val="0"/>
        </w:rPr>
        <w:t xml:space="preserve">Food plans  </w:t>
      </w:r>
      <w:r w:rsidDel="00000000" w:rsidR="00000000" w:rsidRPr="00000000">
        <w:rPr>
          <w:rtl w:val="0"/>
        </w:rPr>
      </w:r>
    </w:p>
    <w:p w:rsidR="00000000" w:rsidDel="00000000" w:rsidP="00000000" w:rsidRDefault="00000000" w:rsidRPr="00000000" w14:paraId="000000EC">
      <w:pPr>
        <w:tabs>
          <w:tab w:val="left" w:pos="2857"/>
        </w:tabs>
        <w:rPr>
          <w:sz w:val="18"/>
          <w:szCs w:val="18"/>
        </w:rPr>
      </w:pPr>
      <w:r w:rsidDel="00000000" w:rsidR="00000000" w:rsidRPr="00000000">
        <w:rPr>
          <w:b w:val="1"/>
          <w:sz w:val="22"/>
          <w:szCs w:val="22"/>
          <w:rtl w:val="0"/>
        </w:rPr>
        <w:t xml:space="preserve">Admission Requirements</w:t>
      </w:r>
      <w:r w:rsidDel="00000000" w:rsidR="00000000" w:rsidRPr="00000000">
        <w:rPr>
          <w:sz w:val="18"/>
          <w:szCs w:val="18"/>
          <w:rtl w:val="0"/>
        </w:rPr>
        <w:t xml:space="preserve">       </w:t>
      </w:r>
    </w:p>
    <w:p w:rsidR="00000000" w:rsidDel="00000000" w:rsidP="00000000" w:rsidRDefault="00000000" w:rsidRPr="00000000" w14:paraId="000000ED">
      <w:pPr>
        <w:tabs>
          <w:tab w:val="left" w:pos="2857"/>
        </w:tabs>
        <w:rPr>
          <w:sz w:val="18"/>
          <w:szCs w:val="18"/>
        </w:rPr>
      </w:pPr>
      <w:r w:rsidDel="00000000" w:rsidR="00000000" w:rsidRPr="00000000">
        <w:rPr>
          <w:sz w:val="18"/>
          <w:szCs w:val="18"/>
          <w:rtl w:val="0"/>
        </w:rPr>
        <w:t xml:space="preserve">•   Deadline       </w:t>
      </w:r>
    </w:p>
    <w:p w:rsidR="00000000" w:rsidDel="00000000" w:rsidP="00000000" w:rsidRDefault="00000000" w:rsidRPr="00000000" w14:paraId="000000EE">
      <w:pPr>
        <w:tabs>
          <w:tab w:val="left" w:pos="2857"/>
        </w:tabs>
        <w:rPr>
          <w:sz w:val="18"/>
          <w:szCs w:val="18"/>
        </w:rPr>
      </w:pPr>
      <w:r w:rsidDel="00000000" w:rsidR="00000000" w:rsidRPr="00000000">
        <w:rPr>
          <w:sz w:val="18"/>
          <w:szCs w:val="18"/>
          <w:rtl w:val="0"/>
        </w:rPr>
        <w:t xml:space="preserve">•   Tests required       </w:t>
      </w:r>
    </w:p>
    <w:p w:rsidR="00000000" w:rsidDel="00000000" w:rsidP="00000000" w:rsidRDefault="00000000" w:rsidRPr="00000000" w14:paraId="000000EF">
      <w:pPr>
        <w:tabs>
          <w:tab w:val="left" w:pos="2857"/>
        </w:tabs>
        <w:rPr>
          <w:sz w:val="18"/>
          <w:szCs w:val="18"/>
        </w:rPr>
      </w:pPr>
      <w:r w:rsidDel="00000000" w:rsidR="00000000" w:rsidRPr="00000000">
        <w:rPr>
          <w:sz w:val="18"/>
          <w:szCs w:val="18"/>
          <w:rtl w:val="0"/>
        </w:rPr>
        <w:t xml:space="preserve">•   Average test scores, GPA, rank       </w:t>
      </w:r>
    </w:p>
    <w:p w:rsidR="00000000" w:rsidDel="00000000" w:rsidP="00000000" w:rsidRDefault="00000000" w:rsidRPr="00000000" w14:paraId="000000F0">
      <w:pPr>
        <w:tabs>
          <w:tab w:val="left" w:pos="2857"/>
        </w:tabs>
        <w:rPr>
          <w:sz w:val="18"/>
          <w:szCs w:val="18"/>
        </w:rPr>
      </w:pPr>
      <w:r w:rsidDel="00000000" w:rsidR="00000000" w:rsidRPr="00000000">
        <w:rPr>
          <w:sz w:val="18"/>
          <w:szCs w:val="18"/>
          <w:rtl w:val="0"/>
        </w:rPr>
        <w:t xml:space="preserve">•   Special requirements</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sz w:val="18"/>
          <w:szCs w:val="18"/>
          <w:rtl w:val="0"/>
        </w:rPr>
        <w:t xml:space="preserve">•   Your major offered</w:t>
      </w:r>
      <w:r w:rsidDel="00000000" w:rsidR="00000000" w:rsidRPr="00000000">
        <w:rPr>
          <w:rFonts w:ascii="Times New Roman" w:cs="Times New Roman" w:eastAsia="Times New Roman" w:hAnsi="Times New Roman"/>
          <w:b w:val="0"/>
          <w:sz w:val="18"/>
          <w:szCs w:val="18"/>
          <w:rtl w:val="0"/>
        </w:rPr>
        <w:t xml:space="preserve">      </w:t>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Special requirements       </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Accreditation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Student-faculty ratio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Typical class size</w:t>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sz w:val="18"/>
          <w:szCs w:val="18"/>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1"/>
          <w:sz w:val="22"/>
          <w:szCs w:val="22"/>
          <w:rtl w:val="0"/>
        </w:rPr>
        <w:t xml:space="preserve">College Expenses</w:t>
      </w:r>
      <w:r w:rsidDel="00000000" w:rsidR="00000000" w:rsidRPr="00000000">
        <w:rPr>
          <w:rFonts w:ascii="Times New Roman" w:cs="Times New Roman" w:eastAsia="Times New Roman" w:hAnsi="Times New Roman"/>
          <w:b w:val="0"/>
          <w:sz w:val="18"/>
          <w:szCs w:val="18"/>
          <w:rtl w:val="0"/>
        </w:rPr>
        <w:t xml:space="preserve">       </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Tuition, room &amp; board       </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Estimated total budget       </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pPr>
      <w:r w:rsidDel="00000000" w:rsidR="00000000" w:rsidRPr="00000000">
        <w:rPr>
          <w:rFonts w:ascii="Times New Roman" w:cs="Times New Roman" w:eastAsia="Times New Roman" w:hAnsi="Times New Roman"/>
          <w:b w:val="0"/>
          <w:sz w:val="18"/>
          <w:szCs w:val="18"/>
          <w:rtl w:val="0"/>
        </w:rPr>
        <w:t xml:space="preserve">•    Application fee, deposits</w:t>
      </w: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b w:val="1"/>
          <w:sz w:val="22"/>
          <w:szCs w:val="22"/>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1"/>
          <w:sz w:val="22"/>
          <w:szCs w:val="22"/>
          <w:rtl w:val="0"/>
        </w:rPr>
        <w:t xml:space="preserve">Financial Aid</w:t>
      </w:r>
      <w:r w:rsidDel="00000000" w:rsidR="00000000" w:rsidRPr="00000000">
        <w:rPr>
          <w:rFonts w:ascii="Times New Roman" w:cs="Times New Roman" w:eastAsia="Times New Roman" w:hAnsi="Times New Roman"/>
          <w:b w:val="0"/>
          <w:sz w:val="18"/>
          <w:szCs w:val="18"/>
          <w:rtl w:val="0"/>
        </w:rPr>
        <w:t xml:space="preserve">       </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Deadline       </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Required forms       </w:t>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Percent receiving aid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sz w:val="18"/>
          <w:szCs w:val="18"/>
        </w:rPr>
      </w:pPr>
      <w:r w:rsidDel="00000000" w:rsidR="00000000" w:rsidRPr="00000000">
        <w:rPr>
          <w:rFonts w:ascii="Times New Roman" w:cs="Times New Roman" w:eastAsia="Times New Roman" w:hAnsi="Times New Roman"/>
          <w:b w:val="0"/>
          <w:sz w:val="18"/>
          <w:szCs w:val="18"/>
          <w:rtl w:val="0"/>
        </w:rPr>
        <w:t xml:space="preserve"> •   Scholarships      </w:t>
      </w: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1"/>
          <w:sz w:val="22"/>
          <w:szCs w:val="22"/>
          <w:rtl w:val="0"/>
        </w:rPr>
        <w:t xml:space="preserve">Activities</w:t>
      </w:r>
      <w:r w:rsidDel="00000000" w:rsidR="00000000" w:rsidRPr="00000000">
        <w:rPr>
          <w:rFonts w:ascii="Times New Roman" w:cs="Times New Roman" w:eastAsia="Times New Roman" w:hAnsi="Times New Roman"/>
          <w:b w:val="0"/>
          <w:sz w:val="18"/>
          <w:szCs w:val="18"/>
          <w:rtl w:val="0"/>
        </w:rPr>
        <w:t xml:space="preserve">      </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pPr>
      <w:r w:rsidDel="00000000" w:rsidR="00000000" w:rsidRPr="00000000">
        <w:rPr>
          <w:rFonts w:ascii="Times New Roman" w:cs="Times New Roman" w:eastAsia="Times New Roman" w:hAnsi="Times New Roman"/>
          <w:b w:val="0"/>
          <w:sz w:val="18"/>
          <w:szCs w:val="18"/>
          <w:rtl w:val="0"/>
        </w:rPr>
        <w:t xml:space="preserve">•   </w:t>
      </w:r>
      <w:r w:rsidDel="00000000" w:rsidR="00000000" w:rsidRPr="00000000">
        <w:rPr>
          <w:rFonts w:ascii="Times New Roman" w:cs="Times New Roman" w:eastAsia="Times New Roman" w:hAnsi="Times New Roman"/>
          <w:b w:val="0"/>
          <w:sz w:val="20"/>
          <w:szCs w:val="20"/>
          <w:rtl w:val="0"/>
        </w:rPr>
        <w:t xml:space="preserve">Clubs   </w:t>
      </w: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pPr>
      <w:r w:rsidDel="00000000" w:rsidR="00000000" w:rsidRPr="00000000">
        <w:rPr>
          <w:rFonts w:ascii="Times New Roman" w:cs="Times New Roman" w:eastAsia="Times New Roman" w:hAnsi="Times New Roman"/>
          <w:b w:val="0"/>
          <w:sz w:val="18"/>
          <w:szCs w:val="18"/>
          <w:rtl w:val="0"/>
        </w:rPr>
        <w:t xml:space="preserve">•   </w:t>
      </w:r>
      <w:r w:rsidDel="00000000" w:rsidR="00000000" w:rsidRPr="00000000">
        <w:rPr>
          <w:rFonts w:ascii="Times New Roman" w:cs="Times New Roman" w:eastAsia="Times New Roman" w:hAnsi="Times New Roman"/>
          <w:b w:val="0"/>
          <w:sz w:val="20"/>
          <w:szCs w:val="20"/>
          <w:rtl w:val="0"/>
        </w:rPr>
        <w:t xml:space="preserve">Organizations</w:t>
      </w:r>
      <w:r w:rsidDel="00000000" w:rsidR="00000000" w:rsidRPr="00000000">
        <w:rPr>
          <w:rFonts w:ascii="Times New Roman" w:cs="Times New Roman" w:eastAsia="Times New Roman" w:hAnsi="Times New Roman"/>
          <w:b w:val="0"/>
          <w:sz w:val="18"/>
          <w:szCs w:val="18"/>
          <w:rtl w:val="0"/>
        </w:rPr>
        <w:t xml:space="preserve">      </w:t>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rFonts w:ascii="Times New Roman" w:cs="Times New Roman" w:eastAsia="Times New Roman" w:hAnsi="Times New Roman"/>
          <w:b w:val="0"/>
          <w:sz w:val="18"/>
          <w:szCs w:val="18"/>
        </w:rPr>
        <w:sectPr>
          <w:type w:val="continuous"/>
          <w:pgSz w:h="15840" w:w="12240"/>
          <w:pgMar w:bottom="432" w:top="432" w:left="1440" w:right="1008" w:header="0" w:footer="720"/>
          <w:cols w:equalWidth="0" w:num="3">
            <w:col w:space="720" w:w="2784"/>
            <w:col w:space="720" w:w="2784"/>
            <w:col w:space="0" w:w="2784"/>
          </w:cols>
        </w:sectPr>
      </w:pPr>
      <w:r w:rsidDel="00000000" w:rsidR="00000000" w:rsidRPr="00000000">
        <w:rPr>
          <w:rFonts w:ascii="Times New Roman" w:cs="Times New Roman" w:eastAsia="Times New Roman" w:hAnsi="Times New Roman"/>
          <w:b w:val="0"/>
          <w:sz w:val="18"/>
          <w:szCs w:val="18"/>
          <w:rtl w:val="0"/>
        </w:rPr>
        <w:t xml:space="preserve">•   </w:t>
      </w:r>
      <w:r w:rsidDel="00000000" w:rsidR="00000000" w:rsidRPr="00000000">
        <w:rPr>
          <w:rFonts w:ascii="Times New Roman" w:cs="Times New Roman" w:eastAsia="Times New Roman" w:hAnsi="Times New Roman"/>
          <w:b w:val="0"/>
          <w:sz w:val="20"/>
          <w:szCs w:val="20"/>
          <w:rtl w:val="0"/>
        </w:rPr>
        <w:t xml:space="preserve">Athletics, intramura</w:t>
      </w:r>
      <w:r w:rsidDel="00000000" w:rsidR="00000000" w:rsidRPr="00000000">
        <w:rPr>
          <w:sz w:val="20"/>
          <w:szCs w:val="20"/>
          <w:rtl w:val="0"/>
        </w:rPr>
        <w:t xml:space="preserve">l</w:t>
      </w: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tabs>
          <w:tab w:val="left" w:pos="2857"/>
        </w:tabs>
        <w:spacing w:after="0" w:before="0" w:line="240" w:lineRule="auto"/>
        <w:ind w:left="0" w:firstLine="0"/>
        <w:rPr/>
        <w:sectPr>
          <w:type w:val="continuous"/>
          <w:pgSz w:h="15840" w:w="12240"/>
          <w:pgMar w:bottom="432" w:top="432" w:left="1440" w:right="1008" w:header="0" w:footer="720"/>
          <w:cols w:equalWidth="0" w:num="3">
            <w:col w:space="720" w:w="2784.0000000000005"/>
            <w:col w:space="720" w:w="2784.0000000000005"/>
            <w:col w:space="0" w:w="2784.0000000000005"/>
          </w:cols>
        </w:sectPr>
      </w:pPr>
      <w:r w:rsidDel="00000000" w:rsidR="00000000" w:rsidRPr="00000000">
        <w:rPr>
          <w:rtl w:val="0"/>
        </w:rPr>
      </w:r>
    </w:p>
    <w:bookmarkStart w:colFirst="0" w:colLast="0" w:name="1ksv4uv" w:id="15"/>
    <w:bookmarkEnd w:id="15"/>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Campus Visit</w:t>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auto" w:val="clear"/>
        <w:tabs>
          <w:tab w:val="left" w:pos="2885"/>
        </w:tabs>
        <w:spacing w:after="0" w:before="0" w:line="240" w:lineRule="auto"/>
        <w:ind w:left="72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0"/>
          <w:sz w:val="22"/>
          <w:szCs w:val="22"/>
          <w:rtl w:val="0"/>
        </w:rPr>
        <w:t xml:space="preserve">Arrange to visit any colleges to which you plan to apply. Consider these factors before and during your visit:</w:t>
      </w:r>
    </w:p>
    <w:p w:rsidR="00000000" w:rsidDel="00000000" w:rsidP="00000000" w:rsidRDefault="00000000" w:rsidRPr="00000000" w14:paraId="00000108">
      <w:pPr>
        <w:widowControl w:val="0"/>
        <w:numPr>
          <w:ilvl w:val="0"/>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Make arrangements with the admissions office for your visit</w:t>
      </w:r>
    </w:p>
    <w:p w:rsidR="00000000" w:rsidDel="00000000" w:rsidP="00000000" w:rsidRDefault="00000000" w:rsidRPr="00000000" w14:paraId="00000109">
      <w:pPr>
        <w:widowControl w:val="0"/>
        <w:numPr>
          <w:ilvl w:val="0"/>
          <w:numId w:val="25"/>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440" w:hanging="360"/>
        <w:rPr>
          <w:b w:val="0"/>
          <w:sz w:val="22"/>
          <w:szCs w:val="22"/>
        </w:rPr>
      </w:pPr>
      <w:r w:rsidDel="00000000" w:rsidR="00000000" w:rsidRPr="00000000">
        <w:rPr>
          <w:rFonts w:ascii="Times New Roman" w:cs="Times New Roman" w:eastAsia="Times New Roman" w:hAnsi="Times New Roman"/>
          <w:b w:val="0"/>
          <w:sz w:val="22"/>
          <w:szCs w:val="22"/>
          <w:rtl w:val="0"/>
        </w:rPr>
        <w:t xml:space="preserve">Try to visit on a weekday and stay overnight</w:t>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t xml:space="preserve">•</w:t>
        <w:tab/>
        <w:t xml:space="preserve">Meet with the college admissions officer</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t xml:space="preserve">•</w:t>
        <w:tab/>
        <w:t xml:space="preserve">Verify admission requirements (tests and high school preparation)</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tl w:val="0"/>
        </w:rPr>
      </w:r>
    </w:p>
    <w:bookmarkStart w:colFirst="0" w:colLast="0" w:name="44sinio" w:id="16"/>
    <w:bookmarkEnd w:id="16"/>
    <w:p w:rsidR="00000000" w:rsidDel="00000000" w:rsidP="00000000" w:rsidRDefault="00000000" w:rsidRPr="00000000" w14:paraId="0000010D">
      <w:pPr>
        <w:keepNext w:val="1"/>
        <w:widowControl w:val="1"/>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Writing an Essay</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tabs>
          <w:tab w:val="left" w:pos="2857"/>
          <w:tab w:val="left" w:pos="3220"/>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 </w:t>
      </w:r>
      <w:r w:rsidDel="00000000" w:rsidR="00000000" w:rsidRPr="00000000">
        <w:rPr>
          <w:rFonts w:ascii="Times New Roman" w:cs="Times New Roman" w:eastAsia="Times New Roman" w:hAnsi="Times New Roman"/>
          <w:b w:val="0"/>
          <w:sz w:val="22"/>
          <w:szCs w:val="22"/>
          <w:rtl w:val="0"/>
        </w:rPr>
        <w:t xml:space="preserve">start early. Leave plenty of time to revise, record and rewrite. You can improve on your presentation.</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 </w:t>
      </w:r>
      <w:r w:rsidDel="00000000" w:rsidR="00000000" w:rsidRPr="00000000">
        <w:rPr>
          <w:rFonts w:ascii="Times New Roman" w:cs="Times New Roman" w:eastAsia="Times New Roman" w:hAnsi="Times New Roman"/>
          <w:b w:val="0"/>
          <w:sz w:val="22"/>
          <w:szCs w:val="22"/>
          <w:rtl w:val="0"/>
        </w:rPr>
        <w:t xml:space="preserve">read the directions carefully. You will want to answer the question as directly as possible, and you’ll want to follow word limits exactly. Express yourself as briefly and as clearly as you can.</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 </w:t>
      </w:r>
      <w:r w:rsidDel="00000000" w:rsidR="00000000" w:rsidRPr="00000000">
        <w:rPr>
          <w:rFonts w:ascii="Times New Roman" w:cs="Times New Roman" w:eastAsia="Times New Roman" w:hAnsi="Times New Roman"/>
          <w:b w:val="0"/>
          <w:sz w:val="22"/>
          <w:szCs w:val="22"/>
          <w:rtl w:val="0"/>
        </w:rPr>
        <w:t xml:space="preserve">tell the truth about yourself. The admission committee is anonymous to you; you are completely unknown to it.</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 </w:t>
      </w:r>
      <w:r w:rsidDel="00000000" w:rsidR="00000000" w:rsidRPr="00000000">
        <w:rPr>
          <w:rFonts w:ascii="Times New Roman" w:cs="Times New Roman" w:eastAsia="Times New Roman" w:hAnsi="Times New Roman"/>
          <w:b w:val="0"/>
          <w:sz w:val="22"/>
          <w:szCs w:val="22"/>
          <w:rtl w:val="0"/>
        </w:rPr>
        <w:t xml:space="preserve">focus on an aspect of yourself that will show your best side. You might have overcome some adversity, worked through a difficult project, or profited from a specific incident. A narrow focus is more interesting than broad-based generalizations.</w:t>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 </w:t>
      </w:r>
      <w:r w:rsidDel="00000000" w:rsidR="00000000" w:rsidRPr="00000000">
        <w:rPr>
          <w:rFonts w:ascii="Times New Roman" w:cs="Times New Roman" w:eastAsia="Times New Roman" w:hAnsi="Times New Roman"/>
          <w:b w:val="0"/>
          <w:sz w:val="22"/>
          <w:szCs w:val="22"/>
          <w:rtl w:val="0"/>
        </w:rPr>
        <w:t xml:space="preserve">feel comfortable in expressing anxieties. Everybody has them, and it’s good to know that an applicant can see them and face them.</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 </w:t>
      </w:r>
      <w:r w:rsidDel="00000000" w:rsidR="00000000" w:rsidRPr="00000000">
        <w:rPr>
          <w:rFonts w:ascii="Times New Roman" w:cs="Times New Roman" w:eastAsia="Times New Roman" w:hAnsi="Times New Roman"/>
          <w:b w:val="0"/>
          <w:sz w:val="22"/>
          <w:szCs w:val="22"/>
          <w:rtl w:val="0"/>
        </w:rPr>
        <w:t xml:space="preserve">tie yourself to the college and/or program. Be specific about what this particular school/program can do for you. Your essay can have different slants for different situations.</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 </w:t>
      </w:r>
      <w:r w:rsidDel="00000000" w:rsidR="00000000" w:rsidRPr="00000000">
        <w:rPr>
          <w:rFonts w:ascii="Times New Roman" w:cs="Times New Roman" w:eastAsia="Times New Roman" w:hAnsi="Times New Roman"/>
          <w:b w:val="0"/>
          <w:sz w:val="22"/>
          <w:szCs w:val="22"/>
          <w:rtl w:val="0"/>
        </w:rPr>
        <w:t xml:space="preserve">speak positively. Negatives tend to turn people off.</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 </w:t>
      </w:r>
      <w:r w:rsidDel="00000000" w:rsidR="00000000" w:rsidRPr="00000000">
        <w:rPr>
          <w:rFonts w:ascii="Times New Roman" w:cs="Times New Roman" w:eastAsia="Times New Roman" w:hAnsi="Times New Roman"/>
          <w:b w:val="0"/>
          <w:sz w:val="22"/>
          <w:szCs w:val="22"/>
          <w:rtl w:val="0"/>
        </w:rPr>
        <w:t xml:space="preserve">write about your greatest asset and achievements. You should be proud of them.</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DON’T </w:t>
      </w:r>
      <w:r w:rsidDel="00000000" w:rsidR="00000000" w:rsidRPr="00000000">
        <w:rPr>
          <w:rFonts w:ascii="Times New Roman" w:cs="Times New Roman" w:eastAsia="Times New Roman" w:hAnsi="Times New Roman"/>
          <w:b w:val="0"/>
          <w:sz w:val="22"/>
          <w:szCs w:val="22"/>
          <w:rtl w:val="0"/>
        </w:rPr>
        <w:t xml:space="preserve">repeat information given elsewhere on your application. The committee has already seen it and it looks as though you have nothing better to say.</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DON’T </w:t>
      </w:r>
      <w:r w:rsidDel="00000000" w:rsidR="00000000" w:rsidRPr="00000000">
        <w:rPr>
          <w:rFonts w:ascii="Times New Roman" w:cs="Times New Roman" w:eastAsia="Times New Roman" w:hAnsi="Times New Roman"/>
          <w:b w:val="0"/>
          <w:sz w:val="22"/>
          <w:szCs w:val="22"/>
          <w:rtl w:val="0"/>
        </w:rPr>
        <w:t xml:space="preserve">write on general, impersonal topics - - like the nuclear arms race or the importance of good management in business. They want to know about you.</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DON’T </w:t>
      </w:r>
      <w:r w:rsidDel="00000000" w:rsidR="00000000" w:rsidRPr="00000000">
        <w:rPr>
          <w:rFonts w:ascii="Times New Roman" w:cs="Times New Roman" w:eastAsia="Times New Roman" w:hAnsi="Times New Roman"/>
          <w:b w:val="0"/>
          <w:sz w:val="22"/>
          <w:szCs w:val="22"/>
          <w:rtl w:val="0"/>
        </w:rPr>
        <w:t xml:space="preserve">use the personal statement to excuse your shortcomings. It gives them additional attention.</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DON’T </w:t>
      </w:r>
      <w:r w:rsidDel="00000000" w:rsidR="00000000" w:rsidRPr="00000000">
        <w:rPr>
          <w:rFonts w:ascii="Times New Roman" w:cs="Times New Roman" w:eastAsia="Times New Roman" w:hAnsi="Times New Roman"/>
          <w:b w:val="0"/>
          <w:sz w:val="22"/>
          <w:szCs w:val="22"/>
          <w:rtl w:val="0"/>
        </w:rPr>
        <w:t xml:space="preserve">use clichés.</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2"/>
          <w:szCs w:val="22"/>
          <w:rtl w:val="0"/>
        </w:rPr>
        <w:t xml:space="preserve">DON’T </w:t>
      </w:r>
      <w:r w:rsidDel="00000000" w:rsidR="00000000" w:rsidRPr="00000000">
        <w:rPr>
          <w:rFonts w:ascii="Times New Roman" w:cs="Times New Roman" w:eastAsia="Times New Roman" w:hAnsi="Times New Roman"/>
          <w:b w:val="0"/>
          <w:sz w:val="22"/>
          <w:szCs w:val="22"/>
          <w:rtl w:val="0"/>
        </w:rPr>
        <w:t xml:space="preserve">go to extremes:  too “witty”, too “opinionated”, or too “intellectual”. </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sz w:val="22"/>
          <w:szCs w:val="22"/>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360" w:firstLine="0"/>
        <w:rPr>
          <w:rFonts w:ascii="Times New Roman" w:cs="Times New Roman" w:eastAsia="Times New Roman" w:hAnsi="Times New Roman"/>
          <w:b w:val="0"/>
          <w:sz w:val="22"/>
          <w:szCs w:val="22"/>
        </w:rPr>
      </w:pPr>
      <w:r w:rsidDel="00000000" w:rsidR="00000000" w:rsidRPr="00000000">
        <w:rPr>
          <w:rtl w:val="0"/>
        </w:rPr>
      </w:r>
    </w:p>
    <w:bookmarkStart w:colFirst="0" w:colLast="0" w:name="2jxsxqh" w:id="17"/>
    <w:bookmarkEnd w:id="17"/>
    <w:p w:rsidR="00000000" w:rsidDel="00000000" w:rsidP="00000000" w:rsidRDefault="00000000" w:rsidRPr="00000000" w14:paraId="0000011D">
      <w:pPr>
        <w:pStyle w:val="Heading5"/>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sz w:val="48"/>
          <w:szCs w:val="48"/>
        </w:rPr>
      </w:pPr>
      <w:r w:rsidDel="00000000" w:rsidR="00000000" w:rsidRPr="00000000">
        <w:rPr>
          <w:b w:val="1"/>
          <w:sz w:val="48"/>
          <w:szCs w:val="48"/>
          <w:rtl w:val="0"/>
        </w:rPr>
        <w:t xml:space="preserve">Financial Aid</w:t>
      </w:r>
      <w:r w:rsidDel="00000000" w:rsidR="00000000" w:rsidRPr="00000000">
        <w:rPr>
          <w:rtl w:val="0"/>
        </w:rPr>
      </w:r>
    </w:p>
    <w:p w:rsidR="00000000" w:rsidDel="00000000" w:rsidP="00000000" w:rsidRDefault="00000000" w:rsidRPr="00000000" w14:paraId="0000011E">
      <w:pPr>
        <w:pStyle w:val="Heading5"/>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b w:val="1"/>
          <w:sz w:val="28"/>
          <w:szCs w:val="28"/>
          <w:rtl w:val="0"/>
        </w:rPr>
        <w:t xml:space="preserve">Students can complete the FAFSA as early as October 1</w:t>
      </w:r>
      <w:r w:rsidDel="00000000" w:rsidR="00000000" w:rsidRPr="00000000">
        <w:rPr>
          <w:b w:val="1"/>
          <w:sz w:val="28"/>
          <w:szCs w:val="28"/>
          <w:vertAlign w:val="superscript"/>
          <w:rtl w:val="0"/>
        </w:rPr>
        <w:t xml:space="preserve">st</w:t>
      </w:r>
      <w:r w:rsidDel="00000000" w:rsidR="00000000" w:rsidRPr="00000000">
        <w:rPr>
          <w:b w:val="1"/>
          <w:sz w:val="28"/>
          <w:szCs w:val="28"/>
          <w:rtl w:val="0"/>
        </w:rPr>
        <w:t xml:space="preserve">.</w:t>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rtl w:val="0"/>
        </w:rPr>
      </w:r>
    </w:p>
    <w:p w:rsidR="00000000" w:rsidDel="00000000" w:rsidP="00000000" w:rsidRDefault="00000000" w:rsidRPr="00000000" w14:paraId="00000121">
      <w:pPr>
        <w:pStyle w:val="Heading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60"/>
          <w:szCs w:val="60"/>
        </w:rPr>
      </w:pPr>
      <w:r w:rsidDel="00000000" w:rsidR="00000000" w:rsidRPr="00000000">
        <w:rPr>
          <w:color w:val="b8b8b8"/>
          <w:sz w:val="72"/>
          <w:szCs w:val="72"/>
          <w:rtl w:val="0"/>
        </w:rPr>
        <w:t xml:space="preserve">Start here - </w:t>
      </w:r>
      <w:hyperlink r:id="rId12">
        <w:r w:rsidDel="00000000" w:rsidR="00000000" w:rsidRPr="00000000">
          <w:rPr>
            <w:color w:val="1155cc"/>
            <w:sz w:val="60"/>
            <w:szCs w:val="60"/>
            <w:u w:val="single"/>
            <w:rtl w:val="0"/>
          </w:rPr>
          <w:t xml:space="preserve">www.fafsa.ed.gov</w:t>
        </w:r>
      </w:hyperlink>
      <w:r w:rsidDel="00000000" w:rsidR="00000000" w:rsidRPr="00000000">
        <w:rPr>
          <w:rtl w:val="0"/>
        </w:rPr>
      </w:r>
    </w:p>
    <w:p w:rsidR="00000000" w:rsidDel="00000000" w:rsidP="00000000" w:rsidRDefault="00000000" w:rsidRPr="00000000" w14:paraId="00000122">
      <w:pPr>
        <w:widowControl w:val="1"/>
        <w:pBdr>
          <w:top w:space="0" w:sz="0" w:val="nil"/>
          <w:left w:space="0" w:sz="0" w:val="nil"/>
          <w:bottom w:space="0" w:sz="0" w:val="nil"/>
          <w:right w:space="0" w:sz="0" w:val="nil"/>
          <w:between w:space="0" w:sz="0" w:val="nil"/>
        </w:pBdr>
        <w:shd w:fill="auto" w:val="clear"/>
        <w:spacing w:after="280" w:before="0" w:lineRule="auto"/>
        <w:rPr>
          <w:color w:val="222222"/>
          <w:sz w:val="22"/>
          <w:szCs w:val="22"/>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b w:val="1"/>
          <w:sz w:val="28"/>
          <w:szCs w:val="28"/>
          <w:rtl w:val="0"/>
        </w:rPr>
        <w:t xml:space="preserve">Know the Financial Aid Deadlines at the College You Plan to Attend</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after="240" w:lineRule="auto"/>
        <w:rPr>
          <w:sz w:val="22"/>
          <w:szCs w:val="22"/>
        </w:rPr>
      </w:pPr>
      <w:r w:rsidDel="00000000" w:rsidR="00000000" w:rsidRPr="00000000">
        <w:rPr>
          <w:sz w:val="22"/>
          <w:szCs w:val="22"/>
          <w:rtl w:val="0"/>
        </w:rPr>
        <w:t xml:space="preserve">Be aware of scholarship deadlines and deadlines to file the FAFSA at the college you plan to attend.  Filling out the FAFSA is the most essential step in the financial aid process; however, some universities require additional paperwork and have early deadlines.  </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240" w:lineRule="auto"/>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6248400" cy="1130300"/>
                <wp:effectExtent b="0" l="0" r="0" t="0"/>
                <wp:wrapNone/>
                <wp:docPr id="3" name=""/>
                <a:graphic>
                  <a:graphicData uri="http://schemas.microsoft.com/office/word/2010/wordprocessingShape">
                    <wps:wsp>
                      <wps:cNvSpPr/>
                      <wps:cNvPr id="4" name="Shape 4"/>
                      <wps:spPr>
                        <a:xfrm>
                          <a:off x="2221800" y="3213898"/>
                          <a:ext cx="6248400" cy="113220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32"/>
                                <w:vertAlign w:val="baseline"/>
                              </w:rPr>
                              <w:t xml:space="preserve">The Barron Area School District is trying to prepare students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32"/>
                                <w:vertAlign w:val="baseline"/>
                              </w:rPr>
                            </w:r>
                            <w:r w:rsidDel="00000000" w:rsidR="00000000" w:rsidRPr="00000000">
                              <w:rPr>
                                <w:rFonts w:ascii="Times New Roman" w:cs="Times New Roman" w:eastAsia="Times New Roman" w:hAnsi="Times New Roman"/>
                                <w:b w:val="0"/>
                                <w:i w:val="1"/>
                                <w:smallCaps w:val="0"/>
                                <w:strike w:val="0"/>
                                <w:color w:val="000000"/>
                                <w:sz w:val="32"/>
                                <w:vertAlign w:val="baseline"/>
                              </w:rPr>
                              <w:t xml:space="preserve">for jobs that don’t exist,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32"/>
                                <w:vertAlign w:val="baseline"/>
                              </w:rPr>
                            </w:r>
                            <w:r w:rsidDel="00000000" w:rsidR="00000000" w:rsidRPr="00000000">
                              <w:rPr>
                                <w:rFonts w:ascii="Times New Roman" w:cs="Times New Roman" w:eastAsia="Times New Roman" w:hAnsi="Times New Roman"/>
                                <w:b w:val="0"/>
                                <w:i w:val="1"/>
                                <w:smallCaps w:val="0"/>
                                <w:strike w:val="0"/>
                                <w:color w:val="000000"/>
                                <w:sz w:val="32"/>
                                <w:vertAlign w:val="baseline"/>
                              </w:rPr>
                              <w:t xml:space="preserve"> using technologies that haven’t been invented in order 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32"/>
                                <w:vertAlign w:val="baseline"/>
                              </w:rPr>
                            </w:r>
                            <w:r w:rsidDel="00000000" w:rsidR="00000000" w:rsidRPr="00000000">
                              <w:rPr>
                                <w:rFonts w:ascii="Times New Roman" w:cs="Times New Roman" w:eastAsia="Times New Roman" w:hAnsi="Times New Roman"/>
                                <w:b w:val="0"/>
                                <w:i w:val="1"/>
                                <w:smallCaps w:val="0"/>
                                <w:strike w:val="0"/>
                                <w:color w:val="000000"/>
                                <w:sz w:val="32"/>
                                <w:vertAlign w:val="baseline"/>
                              </w:rPr>
                              <w:t xml:space="preserve"> solve problems we don’t even know are problems yet.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165100</wp:posOffset>
                </wp:positionV>
                <wp:extent cx="6248400" cy="1130300"/>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248400" cy="1130300"/>
                        </a:xfrm>
                        <a:prstGeom prst="rect"/>
                        <a:ln/>
                      </pic:spPr>
                    </pic:pic>
                  </a:graphicData>
                </a:graphic>
              </wp:anchor>
            </w:drawing>
          </mc:Fallback>
        </mc:AlternateConten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240" w:lineRule="auto"/>
        <w:rPr>
          <w:sz w:val="22"/>
          <w:szCs w:val="22"/>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after="240" w:lineRule="auto"/>
        <w:rPr>
          <w:sz w:val="22"/>
          <w:szCs w:val="2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after="240" w:lineRule="auto"/>
        <w:rPr>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sz w:val="28"/>
          <w:szCs w:val="28"/>
        </w:rPr>
      </w:pPr>
      <w:r w:rsidDel="00000000" w:rsidR="00000000" w:rsidRPr="00000000">
        <w:rPr>
          <w:b w:val="1"/>
          <w:sz w:val="28"/>
          <w:szCs w:val="28"/>
          <w:rtl w:val="0"/>
        </w:rPr>
        <w:t xml:space="preserve">Beware of College Financial Aid Scams</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after="240" w:lineRule="auto"/>
        <w:rPr>
          <w:sz w:val="22"/>
          <w:szCs w:val="22"/>
        </w:rPr>
      </w:pPr>
      <w:r w:rsidDel="00000000" w:rsidR="00000000" w:rsidRPr="00000000">
        <w:rPr>
          <w:sz w:val="22"/>
          <w:szCs w:val="22"/>
          <w:rtl w:val="0"/>
        </w:rPr>
        <w:t xml:space="preserve">Have you seen or heard ads that promise to find college scholarships or your money back?  Buyer beware!  Some Wisconsin families with college bound youngsters have been misled by questionable scholarship search firms.  Complaints investigated by the Bureau of Consumer Protection state that for fees up to $400, some search firms claim they will find you a scholarship or refund your money.  Students often don't get scholarships or refunds.  For example, a University of Wisconsin student sent $199 for what was advertised in a shopping paper as a scholarship guaranteed to be worth at least $1,700.  All she received was useless information.  "With two different student loans, I couldn't afford to lose that $200", the student said.  The University of Wisconsin-Madison financial aid office says it receives numerous complaints from students who have wasted money this way.  The problem with scholarship search firms is perpetuated by companies making money by licensing new scholarship search firms.  For free accurate scholarship information, check with high school guidance people and college financial aid offices. </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after="240" w:lineRule="auto"/>
        <w:rPr>
          <w:sz w:val="22"/>
          <w:szCs w:val="22"/>
        </w:rPr>
      </w:pPr>
      <w:r w:rsidDel="00000000" w:rsidR="00000000" w:rsidRPr="00000000">
        <w:rPr>
          <w:b w:val="1"/>
          <w:sz w:val="22"/>
          <w:szCs w:val="22"/>
          <w:rtl w:val="0"/>
        </w:rPr>
        <w:t xml:space="preserve">For more information, contact the Division of Consumer Protection at 800-422-7128 or log on to:</w:t>
      </w:r>
      <w:r w:rsidDel="00000000" w:rsidR="00000000" w:rsidRPr="00000000">
        <w:rPr>
          <w:sz w:val="22"/>
          <w:szCs w:val="22"/>
          <w:rtl w:val="0"/>
        </w:rPr>
        <w:t xml:space="preserve">  </w:t>
      </w:r>
      <w:hyperlink r:id="rId14">
        <w:r w:rsidDel="00000000" w:rsidR="00000000" w:rsidRPr="00000000">
          <w:rPr>
            <w:b w:val="1"/>
            <w:color w:val="0000ff"/>
            <w:sz w:val="22"/>
            <w:szCs w:val="22"/>
            <w:u w:val="single"/>
            <w:rtl w:val="0"/>
          </w:rPr>
          <w:t xml:space="preserve">www.datcp.state.wi.us</w:t>
        </w:r>
      </w:hyperlink>
      <w:r w:rsidDel="00000000" w:rsidR="00000000" w:rsidRPr="00000000">
        <w:fldChar w:fldCharType="begin"/>
        <w:instrText xml:space="preserve"> HYPERLINK "http://www.datcp.state.wi.us" </w:instrText>
        <w:fldChar w:fldCharType="separate"/>
      </w: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240" w:lineRule="auto"/>
        <w:rPr>
          <w:sz w:val="20"/>
          <w:szCs w:val="20"/>
        </w:rPr>
      </w:pPr>
      <w:r w:rsidDel="00000000" w:rsidR="00000000" w:rsidRPr="00000000">
        <w:fldChar w:fldCharType="end"/>
      </w:r>
      <w:r w:rsidDel="00000000" w:rsidR="00000000" w:rsidRPr="00000000">
        <w:rPr>
          <w:b w:val="1"/>
          <w:sz w:val="28"/>
          <w:szCs w:val="28"/>
          <w:rtl w:val="0"/>
        </w:rPr>
        <w:t xml:space="preserve">Check our</w:t>
      </w:r>
      <w:r w:rsidDel="00000000" w:rsidR="00000000" w:rsidRPr="00000000">
        <w:rPr>
          <w:b w:val="1"/>
          <w:sz w:val="20"/>
          <w:szCs w:val="20"/>
          <w:rtl w:val="0"/>
        </w:rPr>
        <w:t xml:space="preserve"> </w:t>
      </w:r>
      <w:r w:rsidDel="00000000" w:rsidR="00000000" w:rsidRPr="00000000">
        <w:rPr>
          <w:b w:val="1"/>
          <w:sz w:val="28"/>
          <w:szCs w:val="28"/>
          <w:rtl w:val="0"/>
        </w:rPr>
        <w:t xml:space="preserve">Student Services webpage and look at the information we have about financial aid</w:t>
      </w:r>
      <w:r w:rsidDel="00000000" w:rsidR="00000000" w:rsidRPr="00000000">
        <w:rPr>
          <w:b w:val="1"/>
          <w:sz w:val="20"/>
          <w:szCs w:val="20"/>
          <w:rtl w:val="0"/>
        </w:rPr>
        <w:t xml:space="preserve">.</w:t>
      </w:r>
      <w:r w:rsidDel="00000000" w:rsidR="00000000" w:rsidRPr="00000000">
        <w:rPr>
          <w:sz w:val="20"/>
          <w:szCs w:val="20"/>
          <w:rtl w:val="0"/>
        </w:rPr>
        <w:t xml:space="preserve">     </w:t>
      </w:r>
      <w:hyperlink r:id="rId15">
        <w:r w:rsidDel="00000000" w:rsidR="00000000" w:rsidRPr="00000000">
          <w:rPr>
            <w:color w:val="0000ff"/>
            <w:sz w:val="20"/>
            <w:szCs w:val="20"/>
            <w:u w:val="single"/>
            <w:rtl w:val="0"/>
          </w:rPr>
          <w:t xml:space="preserve">www.barron.k12.wi.us</w:t>
        </w:r>
      </w:hyperlink>
      <w:r w:rsidDel="00000000" w:rsidR="00000000" w:rsidRPr="00000000">
        <w:fldChar w:fldCharType="begin"/>
        <w:instrText xml:space="preserve"> HYPERLINK "http://www.barron.k12.wi.us" </w:instrText>
        <w:fldChar w:fldCharType="separate"/>
      </w:r>
      <w:r w:rsidDel="00000000" w:rsidR="00000000" w:rsidRPr="00000000">
        <w:rPr>
          <w:rtl w:val="0"/>
        </w:rPr>
      </w:r>
    </w:p>
    <w:p w:rsidR="00000000" w:rsidDel="00000000" w:rsidP="00000000" w:rsidRDefault="00000000" w:rsidRPr="00000000" w14:paraId="0000012E">
      <w:pPr>
        <w:pStyle w:val="Heading3"/>
        <w:pBdr>
          <w:top w:space="0" w:sz="0" w:val="nil"/>
          <w:left w:space="0" w:sz="0" w:val="nil"/>
          <w:bottom w:space="0" w:sz="0" w:val="nil"/>
          <w:right w:space="0" w:sz="0" w:val="nil"/>
          <w:between w:space="0" w:sz="0" w:val="nil"/>
        </w:pBdr>
        <w:shd w:fill="auto" w:val="clear"/>
        <w:ind w:firstLine="0"/>
        <w:rPr/>
      </w:pPr>
      <w:r w:rsidDel="00000000" w:rsidR="00000000" w:rsidRPr="00000000">
        <w:fldChar w:fldCharType="end"/>
      </w:r>
      <w:r w:rsidDel="00000000" w:rsidR="00000000" w:rsidRPr="00000000">
        <w:rPr>
          <w:rtl w:val="0"/>
        </w:rPr>
        <w:t xml:space="preserve">Ten</w:t>
      </w:r>
      <w:r w:rsidDel="00000000" w:rsidR="00000000" w:rsidRPr="00000000">
        <w:rPr>
          <w:sz w:val="22"/>
          <w:szCs w:val="22"/>
          <w:rtl w:val="0"/>
        </w:rPr>
        <w:t xml:space="preserve"> </w:t>
      </w:r>
      <w:r w:rsidDel="00000000" w:rsidR="00000000" w:rsidRPr="00000000">
        <w:rPr>
          <w:rtl w:val="0"/>
        </w:rPr>
        <w:t xml:space="preserve">Great Financial Aid Tips</w:t>
      </w:r>
    </w:p>
    <w:p w:rsidR="00000000" w:rsidDel="00000000" w:rsidP="00000000" w:rsidRDefault="00000000" w:rsidRPr="00000000" w14:paraId="0000012F">
      <w:pPr>
        <w:widowControl w:val="1"/>
        <w:numPr>
          <w:ilvl w:val="0"/>
          <w:numId w:val="2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Prioritize your efforts, starting with the federal government. Then turn to the private sector for additional assistance.</w:t>
      </w:r>
    </w:p>
    <w:p w:rsidR="00000000" w:rsidDel="00000000" w:rsidP="00000000" w:rsidRDefault="00000000" w:rsidRPr="00000000" w14:paraId="00000130">
      <w:pPr>
        <w:widowControl w:val="1"/>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2.</w:t>
        <w:tab/>
        <w:t xml:space="preserve">Learn all you can about the college financial aid process. Be sure to meet with your aid administrator.  Attend a Financial Aid meeting either at Barron High School or surrounding school.</w:t>
      </w:r>
    </w:p>
    <w:p w:rsidR="00000000" w:rsidDel="00000000" w:rsidP="00000000" w:rsidRDefault="00000000" w:rsidRPr="00000000" w14:paraId="00000131">
      <w:pPr>
        <w:widowControl w:val="1"/>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3.</w:t>
        <w:tab/>
        <w:t xml:space="preserve">Submit a FAFSA, even if you don’t think you qualify for aid. Being rejected for federal aid is sometimes a prerequisite for private awards.</w:t>
      </w:r>
    </w:p>
    <w:p w:rsidR="00000000" w:rsidDel="00000000" w:rsidP="00000000" w:rsidRDefault="00000000" w:rsidRPr="00000000" w14:paraId="00000132">
      <w:pPr>
        <w:widowControl w:val="1"/>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4.</w:t>
        <w:tab/>
        <w:t xml:space="preserve">Apply for aid as soon as possible after </w:t>
      </w:r>
      <w:r w:rsidDel="00000000" w:rsidR="00000000" w:rsidRPr="00000000">
        <w:rPr>
          <w:sz w:val="22"/>
          <w:szCs w:val="22"/>
          <w:rtl w:val="0"/>
        </w:rPr>
        <w:t xml:space="preserve">October </w:t>
      </w:r>
      <w:r w:rsidDel="00000000" w:rsidR="00000000" w:rsidRPr="00000000">
        <w:rPr>
          <w:rFonts w:ascii="Times New Roman" w:cs="Times New Roman" w:eastAsia="Times New Roman" w:hAnsi="Times New Roman"/>
          <w:b w:val="0"/>
          <w:sz w:val="22"/>
          <w:szCs w:val="22"/>
          <w:rtl w:val="0"/>
        </w:rPr>
        <w:t xml:space="preserve">1. The early bird gets the worm—and sometimes the scholarship!</w:t>
      </w:r>
    </w:p>
    <w:p w:rsidR="00000000" w:rsidDel="00000000" w:rsidP="00000000" w:rsidRDefault="00000000" w:rsidRPr="00000000" w14:paraId="00000133">
      <w:pPr>
        <w:widowControl w:val="1"/>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5.</w:t>
        <w:tab/>
        <w:t xml:space="preserve">Inform financial aid administrators about atypical expenses. Certain allowances may be made to assist you.</w:t>
      </w:r>
    </w:p>
    <w:p w:rsidR="00000000" w:rsidDel="00000000" w:rsidP="00000000" w:rsidRDefault="00000000" w:rsidRPr="00000000" w14:paraId="00000134">
      <w:pPr>
        <w:widowControl w:val="1"/>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6.</w:t>
        <w:tab/>
        <w:t xml:space="preserve">Take advantage of tuition prepayment discounts. Some colleges offer up to a 10% discount for early payment.</w:t>
      </w:r>
    </w:p>
    <w:p w:rsidR="00000000" w:rsidDel="00000000" w:rsidP="00000000" w:rsidRDefault="00000000" w:rsidRPr="00000000" w14:paraId="00000135">
      <w:pPr>
        <w:widowControl w:val="1"/>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7.</w:t>
        <w:tab/>
        <w:t xml:space="preserve">Money from grandparents should be paid in your name directly to the school. This avoids gift tax liability.</w:t>
      </w:r>
    </w:p>
    <w:p w:rsidR="00000000" w:rsidDel="00000000" w:rsidP="00000000" w:rsidRDefault="00000000" w:rsidRPr="00000000" w14:paraId="00000136">
      <w:pPr>
        <w:widowControl w:val="1"/>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8.</w:t>
        <w:tab/>
        <w:t xml:space="preserve">Investigate company-sponsored tuition plans. Many employers will invest in the education of their employees.</w:t>
      </w:r>
    </w:p>
    <w:p w:rsidR="00000000" w:rsidDel="00000000" w:rsidP="00000000" w:rsidRDefault="00000000" w:rsidRPr="00000000" w14:paraId="00000137">
      <w:pPr>
        <w:widowControl w:val="1"/>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9.</w:t>
        <w:tab/>
        <w:t xml:space="preserve">Apply! You cannot win awards or receive funds for which you do not apply, so pay attention to deadlines.</w:t>
      </w:r>
    </w:p>
    <w:p w:rsidR="00000000" w:rsidDel="00000000" w:rsidP="00000000" w:rsidRDefault="00000000" w:rsidRPr="00000000" w14:paraId="00000138">
      <w:pPr>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Use scholarship search engines like fastWEB to help you find the private sector assistance you need!</w:t>
      </w:r>
    </w:p>
    <w:p w:rsidR="00000000" w:rsidDel="00000000" w:rsidP="00000000" w:rsidRDefault="00000000" w:rsidRPr="00000000" w14:paraId="00000139">
      <w:pPr>
        <w:widowControl w:val="1"/>
        <w:pBdr>
          <w:top w:space="0" w:sz="0" w:val="nil"/>
          <w:left w:space="0" w:sz="0" w:val="nil"/>
          <w:bottom w:space="0" w:sz="0" w:val="nil"/>
          <w:right w:space="0" w:sz="0" w:val="nil"/>
          <w:between w:space="0" w:sz="0" w:val="nil"/>
        </w:pBdr>
        <w:shd w:fill="auto" w:val="clear"/>
        <w:spacing w:after="0" w:before="0" w:line="240" w:lineRule="auto"/>
        <w:ind w:left="0" w:firstLine="0"/>
        <w:rPr>
          <w:rFonts w:ascii="Times New Roman" w:cs="Times New Roman" w:eastAsia="Times New Roman" w:hAnsi="Times New Roman"/>
          <w:b w:val="1"/>
          <w:sz w:val="24"/>
          <w:szCs w:val="24"/>
        </w:rPr>
      </w:pPr>
      <w:r w:rsidDel="00000000" w:rsidR="00000000" w:rsidRPr="00000000">
        <w:rPr>
          <w:rtl w:val="0"/>
        </w:rPr>
      </w:r>
    </w:p>
    <w:bookmarkStart w:colFirst="0" w:colLast="0" w:name="z337ya" w:id="18"/>
    <w:bookmarkEnd w:id="18"/>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Scholarship Listings in School</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hd w:fill="auto" w:val="clear"/>
        <w:tabs>
          <w:tab w:val="left" w:pos="9365"/>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Throughout the year notification of scholarship competitions are received and students are made aware of the scholarships. An active scholarship list is posted in Student Services and is available online at </w:t>
      </w:r>
      <w:hyperlink r:id="rId16">
        <w:r w:rsidDel="00000000" w:rsidR="00000000" w:rsidRPr="00000000">
          <w:rPr>
            <w:rFonts w:ascii="Times New Roman" w:cs="Times New Roman" w:eastAsia="Times New Roman" w:hAnsi="Times New Roman"/>
            <w:b w:val="0"/>
            <w:color w:val="0000ff"/>
            <w:sz w:val="22"/>
            <w:szCs w:val="22"/>
            <w:u w:val="single"/>
            <w:rtl w:val="0"/>
          </w:rPr>
          <w:t xml:space="preserve">www.barron.k12.wi.us</w:t>
        </w:r>
      </w:hyperlink>
      <w:r w:rsidDel="00000000" w:rsidR="00000000" w:rsidRPr="00000000">
        <w:rPr>
          <w:rFonts w:ascii="Times New Roman" w:cs="Times New Roman" w:eastAsia="Times New Roman" w:hAnsi="Times New Roman"/>
          <w:b w:val="0"/>
          <w:sz w:val="22"/>
          <w:szCs w:val="22"/>
          <w:rtl w:val="0"/>
        </w:rPr>
        <w:t xml:space="preserve">.  Scholarship lists are often emailed to students and homeroom teachers also.  Students are encouraged to involve parents in the search for financial aid. Religious groups, fraternal organizations, and employers may also be sources of scholarships. </w:t>
      </w:r>
      <w:r w:rsidDel="00000000" w:rsidR="00000000" w:rsidRPr="00000000">
        <w:rPr>
          <w:rFonts w:ascii="Times New Roman" w:cs="Times New Roman" w:eastAsia="Times New Roman" w:hAnsi="Times New Roman"/>
          <w:b w:val="0"/>
          <w:sz w:val="22"/>
          <w:szCs w:val="22"/>
          <w:u w:val="single"/>
          <w:rtl w:val="0"/>
        </w:rPr>
        <w:t xml:space="preserve">Students are encouraged to inquire into the availability of institutional scholarships at the schools they are considering.</w:t>
      </w:r>
      <w:r w:rsidDel="00000000" w:rsidR="00000000" w:rsidRPr="00000000">
        <w:rPr>
          <w:rtl w:val="0"/>
        </w:rPr>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hd w:fill="auto" w:val="clear"/>
        <w:tabs>
          <w:tab w:val="left" w:pos="9365"/>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hd w:fill="auto" w:val="clear"/>
        <w:tabs>
          <w:tab w:val="left" w:pos="9365"/>
        </w:tabs>
        <w:spacing w:after="0" w:before="0" w:line="240" w:lineRule="auto"/>
        <w:ind w:left="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hd w:fill="auto" w:val="clear"/>
        <w:tabs>
          <w:tab w:val="left" w:pos="9365"/>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1"/>
          <w:sz w:val="28"/>
          <w:szCs w:val="28"/>
          <w:rtl w:val="0"/>
        </w:rPr>
        <w:t xml:space="preserve">Scholarship search Via the Internet</w:t>
      </w: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pPr>
      <w:r w:rsidDel="00000000" w:rsidR="00000000" w:rsidRPr="00000000">
        <w:rPr>
          <w:rFonts w:ascii="Times New Roman" w:cs="Times New Roman" w:eastAsia="Times New Roman" w:hAnsi="Times New Roman"/>
          <w:b w:val="0"/>
          <w:sz w:val="20"/>
          <w:szCs w:val="20"/>
          <w:rtl w:val="0"/>
        </w:rPr>
        <w:t xml:space="preserve">     The fastWEB search on the Internet contains a database of over 275,000 scholarships. You may set up a fastWEB mailbox to receive information on scholarships that match your personal criteria. (</w:t>
      </w:r>
      <w:hyperlink r:id="rId17">
        <w:r w:rsidDel="00000000" w:rsidR="00000000" w:rsidRPr="00000000">
          <w:rPr>
            <w:rFonts w:ascii="Times New Roman" w:cs="Times New Roman" w:eastAsia="Times New Roman" w:hAnsi="Times New Roman"/>
            <w:b w:val="0"/>
            <w:color w:val="0000ff"/>
            <w:sz w:val="22"/>
            <w:szCs w:val="22"/>
            <w:u w:val="single"/>
            <w:rtl w:val="0"/>
          </w:rPr>
          <w:t xml:space="preserve">www.fastweb.com</w:t>
        </w:r>
      </w:hyperlink>
      <w:r w:rsidDel="00000000" w:rsidR="00000000" w:rsidRPr="00000000">
        <w:rPr>
          <w:rFonts w:ascii="Times New Roman" w:cs="Times New Roman" w:eastAsia="Times New Roman" w:hAnsi="Times New Roman"/>
          <w:b w:val="0"/>
          <w:sz w:val="20"/>
          <w:szCs w:val="20"/>
          <w:rtl w:val="0"/>
        </w:rPr>
        <w:t xml:space="preserve">).</w:t>
      </w:r>
      <w:r w:rsidDel="00000000" w:rsidR="00000000" w:rsidRPr="00000000">
        <w:rPr>
          <w:rtl w:val="0"/>
        </w:rPr>
      </w:r>
    </w:p>
    <w:p w:rsidR="00000000" w:rsidDel="00000000" w:rsidP="00000000" w:rsidRDefault="00000000" w:rsidRPr="00000000" w14:paraId="00000140">
      <w:pPr>
        <w:pStyle w:val="Heading6"/>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1">
      <w:pPr>
        <w:pStyle w:val="Heading6"/>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rPr>
          <w:sz w:val="28"/>
          <w:szCs w:val="28"/>
          <w:rtl w:val="0"/>
        </w:rPr>
        <w:t xml:space="preserve">Top Ten Tips for a Winning Scholarship Application</w:t>
      </w:r>
      <w:r w:rsidDel="00000000" w:rsidR="00000000" w:rsidRPr="00000000">
        <w:rPr>
          <w:rtl w:val="0"/>
        </w:rPr>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360" w:firstLine="0"/>
        <w:rPr/>
      </w:pPr>
      <w:r w:rsidDel="00000000" w:rsidR="00000000" w:rsidRPr="00000000">
        <w:rPr>
          <w:rFonts w:ascii="Times New Roman" w:cs="Times New Roman" w:eastAsia="Times New Roman" w:hAnsi="Times New Roman"/>
          <w:b w:val="0"/>
          <w:sz w:val="22"/>
          <w:szCs w:val="22"/>
          <w:rtl w:val="0"/>
        </w:rPr>
        <w:t xml:space="preserve">Apply only if</w:t>
      </w:r>
      <w:r w:rsidDel="00000000" w:rsidR="00000000" w:rsidRPr="00000000">
        <w:rPr>
          <w:rFonts w:ascii="Times New Roman" w:cs="Times New Roman" w:eastAsia="Times New Roman" w:hAnsi="Times New Roman"/>
          <w:b w:val="0"/>
          <w:i w:val="1"/>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you are eligible.</w:t>
      </w:r>
      <w:r w:rsidDel="00000000" w:rsidR="00000000" w:rsidRPr="00000000">
        <w:rPr>
          <w:rtl w:val="0"/>
        </w:rPr>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360" w:firstLine="0"/>
        <w:rPr/>
      </w:pPr>
      <w:r w:rsidDel="00000000" w:rsidR="00000000" w:rsidRPr="00000000">
        <w:rPr>
          <w:rFonts w:ascii="Times New Roman" w:cs="Times New Roman" w:eastAsia="Times New Roman" w:hAnsi="Times New Roman"/>
          <w:b w:val="0"/>
          <w:sz w:val="22"/>
          <w:szCs w:val="22"/>
          <w:rtl w:val="0"/>
        </w:rPr>
        <w:t xml:space="preserve">Complete the application in full.</w:t>
      </w:r>
      <w:r w:rsidDel="00000000" w:rsidR="00000000" w:rsidRPr="00000000">
        <w:rPr>
          <w:rtl w:val="0"/>
        </w:rPr>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360" w:firstLine="0"/>
        <w:rPr/>
      </w:pPr>
      <w:r w:rsidDel="00000000" w:rsidR="00000000" w:rsidRPr="00000000">
        <w:rPr>
          <w:rFonts w:ascii="Times New Roman" w:cs="Times New Roman" w:eastAsia="Times New Roman" w:hAnsi="Times New Roman"/>
          <w:b w:val="0"/>
          <w:sz w:val="22"/>
          <w:szCs w:val="22"/>
          <w:rtl w:val="0"/>
        </w:rPr>
        <w:t xml:space="preserve">Follow directions.</w:t>
      </w:r>
      <w:r w:rsidDel="00000000" w:rsidR="00000000" w:rsidRPr="00000000">
        <w:rPr>
          <w:rtl w:val="0"/>
        </w:rPr>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360" w:firstLine="0"/>
        <w:rPr/>
      </w:pPr>
      <w:r w:rsidDel="00000000" w:rsidR="00000000" w:rsidRPr="00000000">
        <w:rPr>
          <w:rFonts w:ascii="Times New Roman" w:cs="Times New Roman" w:eastAsia="Times New Roman" w:hAnsi="Times New Roman"/>
          <w:b w:val="0"/>
          <w:sz w:val="22"/>
          <w:szCs w:val="22"/>
          <w:rtl w:val="0"/>
        </w:rPr>
        <w:t xml:space="preserve">Neatness counts!</w:t>
      </w: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360" w:firstLine="0"/>
        <w:rPr/>
      </w:pPr>
      <w:r w:rsidDel="00000000" w:rsidR="00000000" w:rsidRPr="00000000">
        <w:rPr>
          <w:rFonts w:ascii="Times New Roman" w:cs="Times New Roman" w:eastAsia="Times New Roman" w:hAnsi="Times New Roman"/>
          <w:b w:val="0"/>
          <w:sz w:val="22"/>
          <w:szCs w:val="22"/>
          <w:rtl w:val="0"/>
        </w:rPr>
        <w:t xml:space="preserve">Write an essay that makes a strong impression.</w:t>
      </w: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360" w:firstLine="0"/>
        <w:rPr/>
      </w:pPr>
      <w:r w:rsidDel="00000000" w:rsidR="00000000" w:rsidRPr="00000000">
        <w:rPr>
          <w:rFonts w:ascii="Times New Roman" w:cs="Times New Roman" w:eastAsia="Times New Roman" w:hAnsi="Times New Roman"/>
          <w:b w:val="0"/>
          <w:sz w:val="22"/>
          <w:szCs w:val="22"/>
          <w:rtl w:val="0"/>
        </w:rPr>
        <w:t xml:space="preserve">Watch all deadlines.</w:t>
      </w: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360" w:firstLine="0"/>
        <w:rPr/>
      </w:pPr>
      <w:r w:rsidDel="00000000" w:rsidR="00000000" w:rsidRPr="00000000">
        <w:rPr>
          <w:rFonts w:ascii="Times New Roman" w:cs="Times New Roman" w:eastAsia="Times New Roman" w:hAnsi="Times New Roman"/>
          <w:b w:val="0"/>
          <w:sz w:val="22"/>
          <w:szCs w:val="22"/>
          <w:rtl w:val="0"/>
        </w:rPr>
        <w:t xml:space="preserve">Make sure your application gets where it needs to go.</w:t>
      </w: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360" w:firstLine="0"/>
        <w:rPr/>
      </w:pPr>
      <w:r w:rsidDel="00000000" w:rsidR="00000000" w:rsidRPr="00000000">
        <w:rPr>
          <w:rFonts w:ascii="Times New Roman" w:cs="Times New Roman" w:eastAsia="Times New Roman" w:hAnsi="Times New Roman"/>
          <w:b w:val="0"/>
          <w:sz w:val="22"/>
          <w:szCs w:val="22"/>
          <w:rtl w:val="0"/>
        </w:rPr>
        <w:t xml:space="preserve">Keep a back-up file in case anything goes wrong.</w:t>
      </w: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360" w:firstLine="0"/>
        <w:rPr/>
      </w:pPr>
      <w:r w:rsidDel="00000000" w:rsidR="00000000" w:rsidRPr="00000000">
        <w:rPr>
          <w:rFonts w:ascii="Times New Roman" w:cs="Times New Roman" w:eastAsia="Times New Roman" w:hAnsi="Times New Roman"/>
          <w:b w:val="0"/>
          <w:sz w:val="22"/>
          <w:szCs w:val="22"/>
          <w:rtl w:val="0"/>
        </w:rPr>
        <w:t xml:space="preserve">Give it a final ‘once-over’.</w:t>
      </w: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360" w:firstLine="0"/>
        <w:rPr/>
      </w:pPr>
      <w:r w:rsidDel="00000000" w:rsidR="00000000" w:rsidRPr="00000000">
        <w:rPr>
          <w:rFonts w:ascii="Times New Roman" w:cs="Times New Roman" w:eastAsia="Times New Roman" w:hAnsi="Times New Roman"/>
          <w:b w:val="0"/>
          <w:sz w:val="22"/>
          <w:szCs w:val="22"/>
          <w:rtl w:val="0"/>
        </w:rPr>
        <w:t xml:space="preserve">Ask for help if you need it.</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sz w:val="32"/>
          <w:szCs w:val="32"/>
        </w:rPr>
      </w:pPr>
      <w:r w:rsidDel="00000000" w:rsidR="00000000" w:rsidRPr="00000000">
        <w:rPr>
          <w:rtl w:val="0"/>
        </w:rPr>
      </w:r>
    </w:p>
    <w:p w:rsidR="00000000" w:rsidDel="00000000" w:rsidP="00000000" w:rsidRDefault="00000000" w:rsidRPr="00000000" w14:paraId="0000014D">
      <w:pPr>
        <w:pStyle w:val="Heading3"/>
        <w:pBdr>
          <w:top w:space="0" w:sz="0" w:val="nil"/>
          <w:left w:space="0" w:sz="0" w:val="nil"/>
          <w:bottom w:space="0" w:sz="0" w:val="nil"/>
          <w:right w:space="0" w:sz="0" w:val="nil"/>
          <w:between w:space="0" w:sz="0" w:val="nil"/>
        </w:pBdr>
        <w:shd w:fill="auto" w:val="clear"/>
        <w:ind w:firstLine="0"/>
        <w:jc w:val="center"/>
        <w:rPr>
          <w:sz w:val="32"/>
          <w:szCs w:val="32"/>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3"/>
        <w:pBdr>
          <w:top w:space="0" w:sz="0" w:val="nil"/>
          <w:left w:space="0" w:sz="0" w:val="nil"/>
          <w:bottom w:space="0" w:sz="0" w:val="nil"/>
          <w:right w:space="0" w:sz="0" w:val="nil"/>
          <w:between w:space="0" w:sz="0" w:val="nil"/>
        </w:pBdr>
        <w:shd w:fill="auto" w:val="clear"/>
        <w:ind w:firstLine="0"/>
        <w:jc w:val="center"/>
        <w:rPr>
          <w:sz w:val="32"/>
          <w:szCs w:val="32"/>
        </w:rPr>
      </w:pPr>
      <w:r w:rsidDel="00000000" w:rsidR="00000000" w:rsidRPr="00000000">
        <w:rPr>
          <w:rtl w:val="0"/>
        </w:rPr>
      </w:r>
    </w:p>
    <w:bookmarkStart w:colFirst="0" w:colLast="0" w:name="3j2qqm3" w:id="19"/>
    <w:bookmarkEnd w:id="19"/>
    <w:p w:rsidR="00000000" w:rsidDel="00000000" w:rsidP="00000000" w:rsidRDefault="00000000" w:rsidRPr="00000000" w14:paraId="0000015C">
      <w:pPr>
        <w:pStyle w:val="Heading3"/>
        <w:pBdr>
          <w:top w:space="0" w:sz="0" w:val="nil"/>
          <w:left w:space="0" w:sz="0" w:val="nil"/>
          <w:bottom w:space="0" w:sz="0" w:val="nil"/>
          <w:right w:space="0" w:sz="0" w:val="nil"/>
          <w:between w:space="0" w:sz="0" w:val="nil"/>
        </w:pBdr>
        <w:shd w:fill="auto" w:val="clear"/>
        <w:ind w:firstLine="0"/>
        <w:jc w:val="center"/>
        <w:rPr>
          <w:rFonts w:ascii="Times New Roman" w:cs="Times New Roman" w:eastAsia="Times New Roman" w:hAnsi="Times New Roman"/>
          <w:b w:val="1"/>
          <w:sz w:val="32"/>
          <w:szCs w:val="32"/>
        </w:rPr>
      </w:pPr>
      <w:r w:rsidDel="00000000" w:rsidR="00000000" w:rsidRPr="00000000">
        <w:rPr>
          <w:sz w:val="32"/>
          <w:szCs w:val="32"/>
          <w:rtl w:val="0"/>
        </w:rPr>
        <w:t xml:space="preserve">How to Get Organized for Your Future</w:t>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jc w:val="center"/>
        <w:rPr/>
      </w:pPr>
      <w:r w:rsidDel="00000000" w:rsidR="00000000" w:rsidRPr="00000000">
        <w:rPr>
          <w:rFonts w:ascii="Times New Roman" w:cs="Times New Roman" w:eastAsia="Times New Roman" w:hAnsi="Times New Roman"/>
          <w:b w:val="0"/>
          <w:sz w:val="22"/>
          <w:szCs w:val="22"/>
          <w:rtl w:val="0"/>
        </w:rPr>
        <w:t xml:space="preserve">Important documents are frequently misplaced or forgotten because a student has not </w:t>
      </w:r>
      <w:r w:rsidDel="00000000" w:rsidR="00000000" w:rsidRPr="00000000">
        <w:rPr>
          <w:rtl w:val="0"/>
        </w:rPr>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jc w:val="center"/>
        <w:rPr/>
      </w:pPr>
      <w:r w:rsidDel="00000000" w:rsidR="00000000" w:rsidRPr="00000000">
        <w:rPr>
          <w:rFonts w:ascii="Times New Roman" w:cs="Times New Roman" w:eastAsia="Times New Roman" w:hAnsi="Times New Roman"/>
          <w:b w:val="0"/>
          <w:sz w:val="22"/>
          <w:szCs w:val="22"/>
          <w:rtl w:val="0"/>
        </w:rPr>
        <w:t xml:space="preserve">created an organized plan for keeping records.</w:t>
      </w:r>
      <w:r w:rsidDel="00000000" w:rsidR="00000000" w:rsidRPr="00000000">
        <w:rPr>
          <w:rtl w:val="0"/>
        </w:rPr>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rPr/>
      </w:pPr>
      <w:r w:rsidDel="00000000" w:rsidR="00000000" w:rsidRPr="00000000">
        <w:rPr>
          <w:rtl w:val="0"/>
        </w:rPr>
      </w:r>
    </w:p>
    <w:p w:rsidR="00000000" w:rsidDel="00000000" w:rsidP="00000000" w:rsidRDefault="00000000" w:rsidRPr="00000000" w14:paraId="00000161">
      <w:pPr>
        <w:pStyle w:val="Heading1"/>
        <w:widowControl w:val="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Necessary Components for Getting Organized</w:t>
      </w:r>
    </w:p>
    <w:p w:rsidR="00000000" w:rsidDel="00000000" w:rsidP="00000000" w:rsidRDefault="00000000" w:rsidRPr="00000000" w14:paraId="00000162">
      <w:pPr>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78"/>
        <w:rPr>
          <w:b w:val="0"/>
        </w:rPr>
      </w:pPr>
      <w:r w:rsidDel="00000000" w:rsidR="00000000" w:rsidRPr="00000000">
        <w:rPr>
          <w:rFonts w:ascii="Times New Roman" w:cs="Times New Roman" w:eastAsia="Times New Roman" w:hAnsi="Times New Roman"/>
          <w:b w:val="0"/>
          <w:sz w:val="22"/>
          <w:szCs w:val="22"/>
          <w:rtl w:val="0"/>
        </w:rPr>
        <w:t xml:space="preserve">A safe and secure location in your home for all records to be kept</w:t>
      </w:r>
    </w:p>
    <w:p w:rsidR="00000000" w:rsidDel="00000000" w:rsidP="00000000" w:rsidRDefault="00000000" w:rsidRPr="00000000" w14:paraId="00000163">
      <w:pPr>
        <w:widowControl w:val="0"/>
        <w:numPr>
          <w:ilvl w:val="0"/>
          <w:numId w:val="3"/>
        </w:numPr>
        <w:pBdr>
          <w:top w:space="0" w:sz="0" w:val="nil"/>
          <w:left w:space="0" w:sz="0" w:val="nil"/>
          <w:bottom w:space="0" w:sz="0" w:val="nil"/>
          <w:right w:space="0" w:sz="0" w:val="nil"/>
          <w:between w:space="0" w:sz="0" w:val="nil"/>
        </w:pBdr>
        <w:shd w:fill="auto" w:val="clear"/>
        <w:tabs>
          <w:tab w:val="left" w:pos="540"/>
          <w:tab w:val="left" w:pos="1525"/>
        </w:tabs>
        <w:spacing w:after="0" w:before="0" w:line="240" w:lineRule="auto"/>
        <w:ind w:left="720" w:hanging="360"/>
        <w:rPr/>
      </w:pPr>
      <w:r w:rsidDel="00000000" w:rsidR="00000000" w:rsidRPr="00000000">
        <w:rPr>
          <w:rFonts w:ascii="Times New Roman" w:cs="Times New Roman" w:eastAsia="Times New Roman" w:hAnsi="Times New Roman"/>
          <w:b w:val="0"/>
          <w:sz w:val="22"/>
          <w:szCs w:val="22"/>
          <w:rtl w:val="0"/>
        </w:rPr>
        <w:t xml:space="preserve">A metal or wood file cabinet, a plastic file box, an expandable pocket portfolio, or at least a good solid cardboard box (make sure to label the outside so it doesn’t get thrown out!)</w:t>
      </w:r>
      <w:r w:rsidDel="00000000" w:rsidR="00000000" w:rsidRPr="00000000">
        <w:rPr>
          <w:rtl w:val="0"/>
        </w:rPr>
      </w:r>
    </w:p>
    <w:p w:rsidR="00000000" w:rsidDel="00000000" w:rsidP="00000000" w:rsidRDefault="00000000" w:rsidRPr="00000000" w14:paraId="00000164">
      <w:pPr>
        <w:widowControl w:val="1"/>
        <w:numPr>
          <w:ilvl w:val="0"/>
          <w:numId w:val="5"/>
        </w:numPr>
        <w:pBdr>
          <w:top w:space="0" w:sz="0" w:val="nil"/>
          <w:left w:space="0" w:sz="0" w:val="nil"/>
          <w:bottom w:space="0" w:sz="0" w:val="nil"/>
          <w:right w:space="0" w:sz="0" w:val="nil"/>
          <w:between w:space="0" w:sz="0" w:val="nil"/>
        </w:pBdr>
        <w:shd w:fill="auto" w:val="clear"/>
        <w:tabs>
          <w:tab w:val="left" w:pos="216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A yearly calendar or pocket organizer for recording important dates</w:t>
      </w:r>
    </w:p>
    <w:p w:rsidR="00000000" w:rsidDel="00000000" w:rsidP="00000000" w:rsidRDefault="00000000" w:rsidRPr="00000000" w14:paraId="00000165">
      <w:pPr>
        <w:widowControl w:val="1"/>
        <w:numPr>
          <w:ilvl w:val="0"/>
          <w:numId w:val="7"/>
        </w:numPr>
        <w:pBdr>
          <w:top w:space="0" w:sz="0" w:val="nil"/>
          <w:left w:space="0" w:sz="0" w:val="nil"/>
          <w:bottom w:space="0" w:sz="0" w:val="nil"/>
          <w:right w:space="0" w:sz="0" w:val="nil"/>
          <w:between w:space="0" w:sz="0" w:val="nil"/>
        </w:pBdr>
        <w:shd w:fill="auto" w:val="clear"/>
        <w:tabs>
          <w:tab w:val="left" w:pos="2160"/>
        </w:tabs>
        <w:spacing w:after="0" w:before="0" w:line="240" w:lineRule="auto"/>
        <w:ind w:left="720" w:hanging="360"/>
        <w:rPr/>
      </w:pPr>
      <w:r w:rsidDel="00000000" w:rsidR="00000000" w:rsidRPr="00000000">
        <w:rPr>
          <w:rFonts w:ascii="Times New Roman" w:cs="Times New Roman" w:eastAsia="Times New Roman" w:hAnsi="Times New Roman"/>
          <w:b w:val="0"/>
          <w:sz w:val="22"/>
          <w:szCs w:val="22"/>
          <w:rtl w:val="0"/>
        </w:rPr>
        <w:t xml:space="preserve">Folders to organize your files</w:t>
      </w:r>
      <w:r w:rsidDel="00000000" w:rsidR="00000000" w:rsidRPr="00000000">
        <w:rPr>
          <w:rtl w:val="0"/>
        </w:rPr>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hd w:fill="auto" w:val="clear"/>
        <w:tabs>
          <w:tab w:val="left" w:pos="1525"/>
          <w:tab w:val="left" w:pos="1882"/>
        </w:tabs>
        <w:spacing w:after="0" w:before="0" w:line="240" w:lineRule="auto"/>
        <w:rPr/>
      </w:pPr>
      <w:r w:rsidDel="00000000" w:rsidR="00000000" w:rsidRPr="00000000">
        <w:rPr>
          <w:rtl w:val="0"/>
        </w:rPr>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hd w:fill="auto" w:val="clear"/>
        <w:tabs>
          <w:tab w:val="left" w:pos="1525"/>
          <w:tab w:val="left" w:pos="1882"/>
        </w:tabs>
        <w:spacing w:after="0" w:before="0" w:line="240" w:lineRule="auto"/>
        <w:rPr/>
      </w:pPr>
      <w:r w:rsidDel="00000000" w:rsidR="00000000" w:rsidRPr="00000000">
        <w:rPr>
          <w:rtl w:val="0"/>
        </w:rPr>
      </w:r>
    </w:p>
    <w:p w:rsidR="00000000" w:rsidDel="00000000" w:rsidP="00000000" w:rsidRDefault="00000000" w:rsidRPr="00000000" w14:paraId="00000168">
      <w:pPr>
        <w:pStyle w:val="Heading1"/>
        <w:widowControl w:val="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Will Need to Create “Basic Files” for the Following</w:t>
      </w:r>
    </w:p>
    <w:p w:rsidR="00000000" w:rsidDel="00000000" w:rsidP="00000000" w:rsidRDefault="00000000" w:rsidRPr="00000000" w14:paraId="00000169">
      <w:pPr>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Your Social Security number</w:t>
      </w:r>
    </w:p>
    <w:p w:rsidR="00000000" w:rsidDel="00000000" w:rsidP="00000000" w:rsidRDefault="00000000" w:rsidRPr="00000000" w14:paraId="0000016A">
      <w:pPr>
        <w:widowControl w:val="1"/>
        <w:numPr>
          <w:ilvl w:val="0"/>
          <w:numId w:val="1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Your high school transcript</w:t>
      </w:r>
    </w:p>
    <w:p w:rsidR="00000000" w:rsidDel="00000000" w:rsidP="00000000" w:rsidRDefault="00000000" w:rsidRPr="00000000" w14:paraId="0000016B">
      <w:pPr>
        <w:widowControl w:val="1"/>
        <w:numPr>
          <w:ilvl w:val="0"/>
          <w:numId w:val="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Your personal resume</w:t>
      </w:r>
    </w:p>
    <w:p w:rsidR="00000000" w:rsidDel="00000000" w:rsidP="00000000" w:rsidRDefault="00000000" w:rsidRPr="00000000" w14:paraId="0000016C">
      <w:pPr>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ACT, SAT, PSAT, or any applicable test scores</w:t>
      </w:r>
    </w:p>
    <w:p w:rsidR="00000000" w:rsidDel="00000000" w:rsidP="00000000" w:rsidRDefault="00000000" w:rsidRPr="00000000" w14:paraId="0000016D">
      <w:pPr>
        <w:widowControl w:val="1"/>
        <w:numPr>
          <w:ilvl w:val="0"/>
          <w:numId w:val="1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Letters of recommendation from teachers, counselors, employers, etc...</w:t>
      </w:r>
    </w:p>
    <w:p w:rsidR="00000000" w:rsidDel="00000000" w:rsidP="00000000" w:rsidRDefault="00000000" w:rsidRPr="00000000" w14:paraId="0000016E">
      <w:pPr>
        <w:widowControl w:val="1"/>
        <w:numPr>
          <w:ilvl w:val="0"/>
          <w:numId w:val="16"/>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Immunization records</w:t>
      </w:r>
    </w:p>
    <w:p w:rsidR="00000000" w:rsidDel="00000000" w:rsidP="00000000" w:rsidRDefault="00000000" w:rsidRPr="00000000" w14:paraId="0000016F">
      <w:pPr>
        <w:widowControl w:val="1"/>
        <w:numPr>
          <w:ilvl w:val="0"/>
          <w:numId w:val="1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Income tax records</w:t>
      </w:r>
    </w:p>
    <w:p w:rsidR="00000000" w:rsidDel="00000000" w:rsidP="00000000" w:rsidRDefault="00000000" w:rsidRPr="00000000" w14:paraId="00000170">
      <w:pPr>
        <w:widowControl w:val="1"/>
        <w:numPr>
          <w:ilvl w:val="0"/>
          <w:numId w:val="3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Medical records</w:t>
      </w:r>
    </w:p>
    <w:p w:rsidR="00000000" w:rsidDel="00000000" w:rsidP="00000000" w:rsidRDefault="00000000" w:rsidRPr="00000000" w14:paraId="00000171">
      <w:pPr>
        <w:widowControl w:val="1"/>
        <w:numPr>
          <w:ilvl w:val="0"/>
          <w:numId w:val="3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Insurance records</w:t>
      </w:r>
    </w:p>
    <w:p w:rsidR="00000000" w:rsidDel="00000000" w:rsidP="00000000" w:rsidRDefault="00000000" w:rsidRPr="00000000" w14:paraId="00000172">
      <w:pPr>
        <w:widowControl w:val="1"/>
        <w:numPr>
          <w:ilvl w:val="0"/>
          <w:numId w:val="3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pPr>
      <w:r w:rsidDel="00000000" w:rsidR="00000000" w:rsidRPr="00000000">
        <w:rPr>
          <w:rFonts w:ascii="Times New Roman" w:cs="Times New Roman" w:eastAsia="Times New Roman" w:hAnsi="Times New Roman"/>
          <w:b w:val="0"/>
          <w:sz w:val="22"/>
          <w:szCs w:val="22"/>
          <w:rtl w:val="0"/>
        </w:rPr>
        <w:t xml:space="preserve">Your Educational/Career Plan</w:t>
      </w:r>
      <w:r w:rsidDel="00000000" w:rsidR="00000000" w:rsidRPr="00000000">
        <w:rPr>
          <w:rtl w:val="0"/>
        </w:rPr>
      </w:r>
    </w:p>
    <w:p w:rsidR="00000000" w:rsidDel="00000000" w:rsidP="00000000" w:rsidRDefault="00000000" w:rsidRPr="00000000" w14:paraId="00000173">
      <w:pPr>
        <w:widowControl w:val="1"/>
        <w:numPr>
          <w:ilvl w:val="0"/>
          <w:numId w:val="3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pPr>
      <w:r w:rsidDel="00000000" w:rsidR="00000000" w:rsidRPr="00000000">
        <w:rPr>
          <w:rFonts w:ascii="Times New Roman" w:cs="Times New Roman" w:eastAsia="Times New Roman" w:hAnsi="Times New Roman"/>
          <w:b w:val="0"/>
          <w:sz w:val="22"/>
          <w:szCs w:val="22"/>
          <w:rtl w:val="0"/>
        </w:rPr>
        <w:t xml:space="preserve">Make hard copies of special documents from WisCareers</w:t>
      </w:r>
      <w:r w:rsidDel="00000000" w:rsidR="00000000" w:rsidRPr="00000000">
        <w:rPr>
          <w:rtl w:val="0"/>
        </w:rPr>
      </w:r>
    </w:p>
    <w:p w:rsidR="00000000" w:rsidDel="00000000" w:rsidP="00000000" w:rsidRDefault="00000000" w:rsidRPr="00000000" w14:paraId="00000174">
      <w:pPr>
        <w:widowControl w:val="1"/>
        <w:numPr>
          <w:ilvl w:val="0"/>
          <w:numId w:val="35"/>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pPr>
      <w:r w:rsidDel="00000000" w:rsidR="00000000" w:rsidRPr="00000000">
        <w:rPr>
          <w:rFonts w:ascii="Times New Roman" w:cs="Times New Roman" w:eastAsia="Times New Roman" w:hAnsi="Times New Roman"/>
          <w:b w:val="0"/>
          <w:sz w:val="22"/>
          <w:szCs w:val="22"/>
          <w:rtl w:val="0"/>
        </w:rPr>
        <w:t xml:space="preserve">Portfolio Entries</w:t>
      </w:r>
      <w:r w:rsidDel="00000000" w:rsidR="00000000" w:rsidRPr="00000000">
        <w:rPr>
          <w:rtl w:val="0"/>
        </w:rPr>
      </w:r>
    </w:p>
    <w:p w:rsidR="00000000" w:rsidDel="00000000" w:rsidP="00000000" w:rsidRDefault="00000000" w:rsidRPr="00000000" w14:paraId="00000175">
      <w:pPr>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pPr>
      <w:r w:rsidDel="00000000" w:rsidR="00000000" w:rsidRPr="00000000">
        <w:rPr>
          <w:rtl w:val="0"/>
        </w:rPr>
      </w:r>
    </w:p>
    <w:p w:rsidR="00000000" w:rsidDel="00000000" w:rsidP="00000000" w:rsidRDefault="00000000" w:rsidRPr="00000000" w14:paraId="00000176">
      <w:pPr>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pPr>
      <w:r w:rsidDel="00000000" w:rsidR="00000000" w:rsidRPr="00000000">
        <w:rPr>
          <w:rtl w:val="0"/>
        </w:rPr>
      </w:r>
    </w:p>
    <w:p w:rsidR="00000000" w:rsidDel="00000000" w:rsidP="00000000" w:rsidRDefault="00000000" w:rsidRPr="00000000" w14:paraId="00000177">
      <w:pPr>
        <w:pStyle w:val="Heading2"/>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Create These Additional Files as the Year Progresses:</w:t>
      </w:r>
    </w:p>
    <w:p w:rsidR="00000000" w:rsidDel="00000000" w:rsidP="00000000" w:rsidRDefault="00000000" w:rsidRPr="00000000" w14:paraId="00000178">
      <w:pPr>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For each post-secondary institution or college to which you have applied or visited, create a file for:</w:t>
      </w:r>
    </w:p>
    <w:p w:rsidR="00000000" w:rsidDel="00000000" w:rsidP="00000000" w:rsidRDefault="00000000" w:rsidRPr="00000000" w14:paraId="00000179">
      <w:pPr>
        <w:widowControl w:val="1"/>
        <w:numPr>
          <w:ilvl w:val="0"/>
          <w:numId w:val="36"/>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Your admission status</w:t>
      </w:r>
    </w:p>
    <w:p w:rsidR="00000000" w:rsidDel="00000000" w:rsidP="00000000" w:rsidRDefault="00000000" w:rsidRPr="00000000" w14:paraId="0000017A">
      <w:pPr>
        <w:widowControl w:val="1"/>
        <w:numPr>
          <w:ilvl w:val="0"/>
          <w:numId w:val="3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Scholarship information</w:t>
      </w:r>
    </w:p>
    <w:p w:rsidR="00000000" w:rsidDel="00000000" w:rsidP="00000000" w:rsidRDefault="00000000" w:rsidRPr="00000000" w14:paraId="0000017B">
      <w:pPr>
        <w:widowControl w:val="1"/>
        <w:numPr>
          <w:ilvl w:val="0"/>
          <w:numId w:val="26"/>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Housing information</w:t>
      </w:r>
    </w:p>
    <w:p w:rsidR="00000000" w:rsidDel="00000000" w:rsidP="00000000" w:rsidRDefault="00000000" w:rsidRPr="00000000" w14:paraId="0000017C">
      <w:pPr>
        <w:widowControl w:val="1"/>
        <w:numPr>
          <w:ilvl w:val="0"/>
          <w:numId w:val="27"/>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Meal plans</w:t>
      </w:r>
    </w:p>
    <w:p w:rsidR="00000000" w:rsidDel="00000000" w:rsidP="00000000" w:rsidRDefault="00000000" w:rsidRPr="00000000" w14:paraId="0000017D">
      <w:pPr>
        <w:widowControl w:val="1"/>
        <w:numPr>
          <w:ilvl w:val="0"/>
          <w:numId w:val="28"/>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Registration information and dates</w:t>
      </w:r>
    </w:p>
    <w:p w:rsidR="00000000" w:rsidDel="00000000" w:rsidP="00000000" w:rsidRDefault="00000000" w:rsidRPr="00000000" w14:paraId="0000017E">
      <w:pPr>
        <w:widowControl w:val="1"/>
        <w:numPr>
          <w:ilvl w:val="0"/>
          <w:numId w:val="2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Campus visits</w:t>
      </w:r>
    </w:p>
    <w:p w:rsidR="00000000" w:rsidDel="00000000" w:rsidP="00000000" w:rsidRDefault="00000000" w:rsidRPr="00000000" w14:paraId="0000017F">
      <w:pPr>
        <w:widowControl w:val="1"/>
        <w:numPr>
          <w:ilvl w:val="0"/>
          <w:numId w:val="3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FAFSA application (Available in counseling office in January)</w:t>
      </w:r>
    </w:p>
    <w:p w:rsidR="00000000" w:rsidDel="00000000" w:rsidP="00000000" w:rsidRDefault="00000000" w:rsidRPr="00000000" w14:paraId="00000180">
      <w:pPr>
        <w:widowControl w:val="1"/>
        <w:numPr>
          <w:ilvl w:val="0"/>
          <w:numId w:val="3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Each specific scholarship for which you have applied</w:t>
      </w:r>
    </w:p>
    <w:p w:rsidR="00000000" w:rsidDel="00000000" w:rsidP="00000000" w:rsidRDefault="00000000" w:rsidRPr="00000000" w14:paraId="00000181">
      <w:pPr>
        <w:widowControl w:val="1"/>
        <w:numPr>
          <w:ilvl w:val="0"/>
          <w:numId w:val="2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b w:val="0"/>
        </w:rPr>
      </w:pPr>
      <w:r w:rsidDel="00000000" w:rsidR="00000000" w:rsidRPr="00000000">
        <w:rPr>
          <w:rFonts w:ascii="Times New Roman" w:cs="Times New Roman" w:eastAsia="Times New Roman" w:hAnsi="Times New Roman"/>
          <w:b w:val="0"/>
          <w:sz w:val="22"/>
          <w:szCs w:val="22"/>
          <w:rtl w:val="0"/>
        </w:rPr>
        <w:t xml:space="preserve">Summer employment or internship possibilities</w:t>
      </w:r>
    </w:p>
    <w:p w:rsidR="00000000" w:rsidDel="00000000" w:rsidP="00000000" w:rsidRDefault="00000000" w:rsidRPr="00000000" w14:paraId="00000182">
      <w:pPr>
        <w:widowControl w:val="1"/>
        <w:numPr>
          <w:ilvl w:val="0"/>
          <w:numId w:val="2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hanging="360"/>
        <w:rPr/>
      </w:pPr>
      <w:r w:rsidDel="00000000" w:rsidR="00000000" w:rsidRPr="00000000">
        <w:rPr>
          <w:rFonts w:ascii="Times New Roman" w:cs="Times New Roman" w:eastAsia="Times New Roman" w:hAnsi="Times New Roman"/>
          <w:b w:val="0"/>
          <w:sz w:val="22"/>
          <w:szCs w:val="22"/>
          <w:rtl w:val="0"/>
        </w:rPr>
        <w:t xml:space="preserve">Student or parent loan documents</w:t>
      </w:r>
      <w:r w:rsidDel="00000000" w:rsidR="00000000" w:rsidRPr="00000000">
        <w:rPr>
          <w:rtl w:val="0"/>
        </w:rPr>
      </w:r>
    </w:p>
    <w:p w:rsidR="00000000" w:rsidDel="00000000" w:rsidP="00000000" w:rsidRDefault="00000000" w:rsidRPr="00000000" w14:paraId="00000183">
      <w:pPr>
        <w:widowControl w:val="1"/>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4">
      <w:pPr>
        <w:widowControl w:val="1"/>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5">
      <w:pPr>
        <w:widowControl w:val="1"/>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0" w:firstLine="0"/>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sz w:val="28"/>
          <w:szCs w:val="28"/>
          <w:rtl w:val="0"/>
        </w:rPr>
        <w:t xml:space="preserve">Helpful Hints for Good Organization</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187"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    Make copies of everything you fill out</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187"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    Record all important dates and deadlines in your planner</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187"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    Request parent/guardian involvement</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hanging="108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hd w:fill="auto" w:val="clear"/>
        <w:tabs>
          <w:tab w:val="left" w:pos="720"/>
        </w:tabs>
        <w:spacing w:after="0" w:before="0" w:line="240" w:lineRule="auto"/>
        <w:ind w:left="1440" w:hanging="108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0" w:firstLine="0"/>
        <w:jc w:val="center"/>
        <w:rPr>
          <w:b w:val="1"/>
          <w:sz w:val="36"/>
          <w:szCs w:val="36"/>
        </w:rPr>
      </w:pPr>
      <w:r w:rsidDel="00000000" w:rsidR="00000000" w:rsidRPr="00000000">
        <w:rPr>
          <w:rtl w:val="0"/>
        </w:rPr>
      </w:r>
    </w:p>
    <w:bookmarkStart w:colFirst="0" w:colLast="0" w:name="1y810tw" w:id="20"/>
    <w:bookmarkEnd w:id="20"/>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0" w:firstLine="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Resources</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hd w:fill="auto" w:val="clear"/>
        <w:tabs>
          <w:tab w:val="left" w:pos="1627"/>
        </w:tabs>
        <w:spacing w:after="0" w:before="0" w:line="240" w:lineRule="auto"/>
        <w:ind w:left="0" w:firstLine="0"/>
        <w:jc w:val="cente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hd w:fill="auto" w:val="clear"/>
        <w:tabs>
          <w:tab w:val="left" w:pos="4104"/>
        </w:tabs>
        <w:spacing w:after="0" w:before="0" w:line="240" w:lineRule="auto"/>
        <w:ind w:left="4104" w:hanging="4104"/>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This is only a small sample of the available resources that one can refer to for additional information.</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hd w:fill="auto" w:val="clear"/>
        <w:tabs>
          <w:tab w:val="left" w:pos="4104"/>
        </w:tabs>
        <w:spacing w:after="0" w:before="0" w:line="240" w:lineRule="auto"/>
        <w:ind w:left="4104" w:hanging="410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hd w:fill="auto" w:val="clear"/>
        <w:tabs>
          <w:tab w:val="left" w:pos="4104"/>
        </w:tabs>
        <w:spacing w:after="0" w:before="0" w:line="240" w:lineRule="auto"/>
        <w:ind w:left="4104" w:hanging="410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Websites</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hd w:fill="auto" w:val="clear"/>
        <w:tabs>
          <w:tab w:val="left" w:pos="4104"/>
        </w:tabs>
        <w:spacing w:after="0" w:before="0" w:line="240" w:lineRule="auto"/>
        <w:ind w:left="4104" w:hanging="410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shd w:fill="auto" w:val="clear"/>
        <w:tabs>
          <w:tab w:val="left" w:pos="4104"/>
        </w:tabs>
        <w:spacing w:after="0" w:before="0" w:line="240" w:lineRule="auto"/>
        <w:ind w:left="4104" w:hanging="4104"/>
        <w:rPr>
          <w:rFonts w:ascii="Times New Roman" w:cs="Times New Roman" w:eastAsia="Times New Roman" w:hAnsi="Times New Roman"/>
          <w:b w:val="1"/>
          <w:sz w:val="22"/>
          <w:szCs w:val="22"/>
        </w:rPr>
      </w:pPr>
      <w:r w:rsidDel="00000000" w:rsidR="00000000" w:rsidRPr="00000000">
        <w:rPr>
          <w:b w:val="1"/>
          <w:sz w:val="22"/>
          <w:szCs w:val="22"/>
          <w:rtl w:val="0"/>
        </w:rPr>
        <w:t xml:space="preserve">XELLO - </w:t>
      </w:r>
      <w:hyperlink r:id="rId18">
        <w:r w:rsidDel="00000000" w:rsidR="00000000" w:rsidRPr="00000000">
          <w:rPr>
            <w:b w:val="1"/>
            <w:color w:val="1155cc"/>
            <w:sz w:val="22"/>
            <w:szCs w:val="22"/>
            <w:u w:val="single"/>
            <w:rtl w:val="0"/>
          </w:rPr>
          <w:t xml:space="preserve">https://auth.xello.world/Google/Student/BE080777-8E0B-4AB3-9236-6428FAD71627</w:t>
        </w:r>
      </w:hyperlink>
      <w:r w:rsidDel="00000000" w:rsidR="00000000" w:rsidRPr="00000000">
        <w:rPr>
          <w:rtl w:val="0"/>
        </w:rPr>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hd w:fill="auto" w:val="clear"/>
        <w:tabs>
          <w:tab w:val="left" w:pos="4104"/>
        </w:tabs>
        <w:spacing w:after="0" w:before="0" w:line="240" w:lineRule="auto"/>
        <w:ind w:left="3220" w:hanging="363.0000000000001"/>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5">
      <w:pPr>
        <w:widowControl w:val="1"/>
        <w:pBdr>
          <w:top w:space="0" w:sz="0" w:val="nil"/>
          <w:left w:space="0" w:sz="0" w:val="nil"/>
          <w:bottom w:space="0" w:sz="0" w:val="nil"/>
          <w:right w:space="0" w:sz="0" w:val="nil"/>
          <w:between w:space="0" w:sz="0" w:val="nil"/>
        </w:pBdr>
        <w:shd w:fill="auto" w:val="clear"/>
        <w:spacing w:after="0" w:before="0" w:line="240" w:lineRule="auto"/>
        <w:ind w:left="360" w:hanging="36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Scholarship Searches</w:t>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color w:val="0000ff"/>
          <w:sz w:val="22"/>
          <w:szCs w:val="22"/>
          <w:u w:val="single"/>
          <w:rtl w:val="0"/>
        </w:rPr>
        <w:t xml:space="preserve">www.fastweb.com</w:t>
      </w:r>
      <w:r w:rsidDel="00000000" w:rsidR="00000000" w:rsidRPr="00000000">
        <w:rPr>
          <w:rtl w:val="0"/>
        </w:rPr>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r w:rsidDel="00000000" w:rsidR="00000000" w:rsidRPr="00000000">
        <w:fldChar w:fldCharType="begin"/>
        <w:instrText xml:space="preserve"> HYPERLINK "http://www.xap.com" </w:instrText>
        <w:fldChar w:fldCharType="separate"/>
      </w:r>
      <w:r w:rsidDel="00000000" w:rsidR="00000000" w:rsidRPr="00000000">
        <w:rPr>
          <w:rFonts w:ascii="Times New Roman" w:cs="Times New Roman" w:eastAsia="Times New Roman" w:hAnsi="Times New Roman"/>
          <w:b w:val="0"/>
          <w:color w:val="0000ff"/>
          <w:sz w:val="22"/>
          <w:szCs w:val="22"/>
          <w:u w:val="single"/>
          <w:rtl w:val="0"/>
        </w:rPr>
        <w:t xml:space="preserve">www.xap.com</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fldChar w:fldCharType="end"/>
      </w:r>
      <w:r w:rsidDel="00000000" w:rsidR="00000000" w:rsidRPr="00000000">
        <w:rPr>
          <w:rFonts w:ascii="Times New Roman" w:cs="Times New Roman" w:eastAsia="Times New Roman" w:hAnsi="Times New Roman"/>
          <w:b w:val="0"/>
          <w:color w:val="0000ff"/>
          <w:sz w:val="22"/>
          <w:szCs w:val="22"/>
          <w:u w:val="none"/>
          <w:rtl w:val="0"/>
        </w:rPr>
        <w:t xml:space="preserve">Use Google to find more scholarships</w:t>
      </w:r>
      <w:r w:rsidDel="00000000" w:rsidR="00000000" w:rsidRPr="00000000">
        <w:rPr>
          <w:rtl w:val="0"/>
        </w:rPr>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9A">
      <w:pPr>
        <w:widowControl w:val="1"/>
        <w:pBdr>
          <w:top w:space="0" w:sz="0" w:val="nil"/>
          <w:left w:space="0" w:sz="0" w:val="nil"/>
          <w:bottom w:space="0" w:sz="0" w:val="nil"/>
          <w:right w:space="0" w:sz="0" w:val="nil"/>
          <w:between w:space="0" w:sz="0" w:val="nil"/>
        </w:pBdr>
        <w:shd w:fill="auto" w:val="clear"/>
        <w:spacing w:after="0" w:before="0" w:line="240" w:lineRule="auto"/>
        <w:ind w:left="360" w:hanging="36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Financial Aid</w:t>
      </w:r>
    </w:p>
    <w:p w:rsidR="00000000" w:rsidDel="00000000" w:rsidP="00000000" w:rsidRDefault="00000000" w:rsidRPr="00000000" w14:paraId="0000019B">
      <w:pPr>
        <w:widowControl w:val="1"/>
        <w:pBdr>
          <w:top w:space="0" w:sz="0" w:val="nil"/>
          <w:left w:space="0" w:sz="0" w:val="nil"/>
          <w:bottom w:space="0" w:sz="0" w:val="nil"/>
          <w:right w:space="0" w:sz="0" w:val="nil"/>
          <w:between w:space="0" w:sz="0" w:val="nil"/>
        </w:pBdr>
        <w:shd w:fill="auto" w:val="clear"/>
        <w:spacing w:after="0" w:before="0" w:line="240" w:lineRule="auto"/>
        <w:ind w:left="360" w:hanging="360"/>
        <w:rPr>
          <w:rFonts w:ascii="Times New Roman" w:cs="Times New Roman" w:eastAsia="Times New Roman" w:hAnsi="Times New Roman"/>
          <w:b w:val="0"/>
          <w:sz w:val="24"/>
          <w:szCs w:val="24"/>
        </w:rPr>
      </w:pPr>
      <w:hyperlink r:id="rId19">
        <w:r w:rsidDel="00000000" w:rsidR="00000000" w:rsidRPr="00000000">
          <w:rPr>
            <w:rFonts w:ascii="Times New Roman" w:cs="Times New Roman" w:eastAsia="Times New Roman" w:hAnsi="Times New Roman"/>
            <w:b w:val="0"/>
            <w:color w:val="0000ff"/>
            <w:sz w:val="24"/>
            <w:szCs w:val="24"/>
            <w:u w:val="single"/>
            <w:rtl w:val="0"/>
          </w:rPr>
          <w:t xml:space="preserve">www.fafsa.ed.gov</w:t>
        </w:r>
      </w:hyperlink>
      <w:r w:rsidDel="00000000" w:rsidR="00000000" w:rsidRPr="00000000">
        <w:fldChar w:fldCharType="begin"/>
        <w:instrText xml:space="preserve"> HYPERLINK "http://www.fafsa.ed.gov" </w:instrText>
        <w:fldChar w:fldCharType="separate"/>
      </w: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fldChar w:fldCharType="end"/>
      </w:r>
      <w:r w:rsidDel="00000000" w:rsidR="00000000" w:rsidRPr="00000000">
        <w:rPr>
          <w:rFonts w:ascii="Times New Roman" w:cs="Times New Roman" w:eastAsia="Times New Roman" w:hAnsi="Times New Roman"/>
          <w:b w:val="0"/>
          <w:color w:val="0000ff"/>
          <w:sz w:val="22"/>
          <w:szCs w:val="22"/>
          <w:u w:val="single"/>
          <w:rtl w:val="0"/>
        </w:rPr>
        <w:t xml:space="preserve">www.fin~aid.org</w:t>
      </w:r>
      <w:r w:rsidDel="00000000" w:rsidR="00000000" w:rsidRPr="00000000">
        <w:rPr>
          <w:rFonts w:ascii="Times New Roman" w:cs="Times New Roman" w:eastAsia="Times New Roman" w:hAnsi="Times New Roman"/>
          <w:b w:val="0"/>
          <w:sz w:val="22"/>
          <w:szCs w:val="22"/>
          <w:rtl w:val="0"/>
        </w:rPr>
        <w:t xml:space="preserve"> </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color w:val="0000ff"/>
          <w:sz w:val="22"/>
          <w:szCs w:val="22"/>
          <w:u w:val="single"/>
          <w:rtl w:val="0"/>
        </w:rPr>
        <w:t xml:space="preserve">www.eac-easci.org</w:t>
      </w: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r w:rsidDel="00000000" w:rsidR="00000000" w:rsidRPr="00000000">
        <w:fldChar w:fldCharType="begin"/>
        <w:instrText xml:space="preserve"> HYPERLINK "http://www.salliemae.com" </w:instrText>
        <w:fldChar w:fldCharType="separate"/>
      </w:r>
      <w:r w:rsidDel="00000000" w:rsidR="00000000" w:rsidRPr="00000000">
        <w:rPr>
          <w:rFonts w:ascii="Times New Roman" w:cs="Times New Roman" w:eastAsia="Times New Roman" w:hAnsi="Times New Roman"/>
          <w:b w:val="0"/>
          <w:color w:val="0000ff"/>
          <w:sz w:val="22"/>
          <w:szCs w:val="22"/>
          <w:u w:val="single"/>
          <w:rtl w:val="0"/>
        </w:rPr>
        <w:t xml:space="preserve">www.salliemae.com</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r w:rsidDel="00000000" w:rsidR="00000000" w:rsidRPr="00000000">
        <w:fldChar w:fldCharType="end"/>
      </w:r>
      <w:r w:rsidDel="00000000" w:rsidR="00000000" w:rsidRPr="00000000">
        <w:fldChar w:fldCharType="begin"/>
        <w:instrText xml:space="preserve"> HYPERLINK "http://www.wiredscholar.com" </w:instrText>
        <w:fldChar w:fldCharType="separate"/>
      </w:r>
      <w:r w:rsidDel="00000000" w:rsidR="00000000" w:rsidRPr="00000000">
        <w:rPr>
          <w:rFonts w:ascii="Times New Roman" w:cs="Times New Roman" w:eastAsia="Times New Roman" w:hAnsi="Times New Roman"/>
          <w:b w:val="0"/>
          <w:color w:val="0000ff"/>
          <w:sz w:val="22"/>
          <w:szCs w:val="22"/>
          <w:u w:val="single"/>
          <w:rtl w:val="0"/>
        </w:rPr>
        <w:t xml:space="preserve">www.wiredscholar.com</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fldChar w:fldCharType="end"/>
      </w:r>
      <w:r w:rsidDel="00000000" w:rsidR="00000000" w:rsidRPr="00000000">
        <w:fldChar w:fldCharType="begin"/>
        <w:instrText xml:space="preserve"> HYPERLINK "http://www.wiredscholar.com" </w:instrText>
        <w:fldChar w:fldCharType="separate"/>
      </w:r>
      <w:r w:rsidDel="00000000" w:rsidR="00000000" w:rsidRPr="00000000">
        <w:rPr>
          <w:rtl w:val="0"/>
        </w:rPr>
      </w:r>
    </w:p>
    <w:p w:rsidR="00000000" w:rsidDel="00000000" w:rsidP="00000000" w:rsidRDefault="00000000" w:rsidRPr="00000000" w14:paraId="000001A1">
      <w:pPr>
        <w:widowControl w:val="1"/>
        <w:pBdr>
          <w:top w:space="0" w:sz="0" w:val="nil"/>
          <w:left w:space="0" w:sz="0" w:val="nil"/>
          <w:bottom w:space="0" w:sz="0" w:val="nil"/>
          <w:right w:space="0" w:sz="0" w:val="nil"/>
          <w:between w:space="0" w:sz="0" w:val="nil"/>
        </w:pBdr>
        <w:shd w:fill="auto" w:val="clear"/>
        <w:spacing w:after="0" w:before="0" w:line="240" w:lineRule="auto"/>
        <w:ind w:left="360" w:hanging="360"/>
        <w:rPr>
          <w:rFonts w:ascii="Times New Roman" w:cs="Times New Roman" w:eastAsia="Times New Roman" w:hAnsi="Times New Roman"/>
          <w:b w:val="1"/>
          <w:sz w:val="24"/>
          <w:szCs w:val="24"/>
          <w:u w:val="single"/>
        </w:rPr>
      </w:pPr>
      <w:r w:rsidDel="00000000" w:rsidR="00000000" w:rsidRPr="00000000">
        <w:fldChar w:fldCharType="end"/>
      </w:r>
      <w:r w:rsidDel="00000000" w:rsidR="00000000" w:rsidRPr="00000000">
        <w:rPr>
          <w:rFonts w:ascii="Times New Roman" w:cs="Times New Roman" w:eastAsia="Times New Roman" w:hAnsi="Times New Roman"/>
          <w:b w:val="1"/>
          <w:sz w:val="24"/>
          <w:szCs w:val="24"/>
          <w:u w:val="single"/>
          <w:rtl w:val="0"/>
        </w:rPr>
        <w:t xml:space="preserve">College Information</w:t>
      </w:r>
    </w:p>
    <w:p w:rsidR="00000000" w:rsidDel="00000000" w:rsidP="00000000" w:rsidRDefault="00000000" w:rsidRPr="00000000" w14:paraId="000001A2">
      <w:pPr>
        <w:widowControl w:val="1"/>
        <w:pBdr>
          <w:top w:space="0" w:sz="0" w:val="nil"/>
          <w:left w:space="0" w:sz="0" w:val="nil"/>
          <w:bottom w:space="0" w:sz="0" w:val="nil"/>
          <w:right w:space="0" w:sz="0" w:val="nil"/>
          <w:between w:space="0" w:sz="0" w:val="nil"/>
        </w:pBdr>
        <w:shd w:fill="auto" w:val="clear"/>
        <w:spacing w:after="0" w:before="0" w:line="240" w:lineRule="auto"/>
        <w:ind w:left="360" w:hanging="360"/>
        <w:rPr>
          <w:rFonts w:ascii="Times New Roman" w:cs="Times New Roman" w:eastAsia="Times New Roman" w:hAnsi="Times New Roman"/>
          <w:b w:val="0"/>
          <w:sz w:val="22"/>
          <w:szCs w:val="22"/>
        </w:rPr>
      </w:pPr>
      <w:hyperlink r:id="rId20">
        <w:r w:rsidDel="00000000" w:rsidR="00000000" w:rsidRPr="00000000">
          <w:rPr>
            <w:rFonts w:ascii="Times New Roman" w:cs="Times New Roman" w:eastAsia="Times New Roman" w:hAnsi="Times New Roman"/>
            <w:b w:val="0"/>
            <w:color w:val="0000ff"/>
            <w:sz w:val="22"/>
            <w:szCs w:val="22"/>
            <w:u w:val="single"/>
            <w:rtl w:val="0"/>
          </w:rPr>
          <w:t xml:space="preserve">https://apply.wisconsin.edu</w:t>
        </w:r>
      </w:hyperlink>
      <w:r w:rsidDel="00000000" w:rsidR="00000000" w:rsidRPr="00000000">
        <w:rPr>
          <w:rFonts w:ascii="Times New Roman" w:cs="Times New Roman" w:eastAsia="Times New Roman" w:hAnsi="Times New Roman"/>
          <w:b w:val="1"/>
          <w:sz w:val="22"/>
          <w:szCs w:val="22"/>
          <w:u w:val="single"/>
          <w:rtl w:val="0"/>
        </w:rPr>
        <w:t xml:space="preserve"> </w:t>
      </w:r>
      <w:r w:rsidDel="00000000" w:rsidR="00000000" w:rsidRPr="00000000">
        <w:rPr>
          <w:rFonts w:ascii="Times New Roman" w:cs="Times New Roman" w:eastAsia="Times New Roman" w:hAnsi="Times New Roman"/>
          <w:b w:val="0"/>
          <w:sz w:val="22"/>
          <w:szCs w:val="22"/>
          <w:rtl w:val="0"/>
        </w:rPr>
        <w:t xml:space="preserve"> (Wisconsin colleges application on line)</w:t>
      </w:r>
    </w:p>
    <w:p w:rsidR="00000000" w:rsidDel="00000000" w:rsidP="00000000" w:rsidRDefault="00000000" w:rsidRPr="00000000" w14:paraId="000001A3">
      <w:pPr>
        <w:widowControl w:val="1"/>
        <w:pBdr>
          <w:top w:space="0" w:sz="0" w:val="nil"/>
          <w:left w:space="0" w:sz="0" w:val="nil"/>
          <w:bottom w:space="0" w:sz="0" w:val="nil"/>
          <w:right w:space="0" w:sz="0" w:val="nil"/>
          <w:between w:space="0" w:sz="0" w:val="nil"/>
        </w:pBdr>
        <w:shd w:fill="auto" w:val="clear"/>
        <w:spacing w:after="0" w:before="0" w:line="240" w:lineRule="auto"/>
        <w:ind w:left="360" w:hanging="360"/>
        <w:rPr/>
      </w:pPr>
      <w:hyperlink r:id="rId21">
        <w:r w:rsidDel="00000000" w:rsidR="00000000" w:rsidRPr="00000000">
          <w:rPr>
            <w:rFonts w:ascii="Times New Roman" w:cs="Times New Roman" w:eastAsia="Times New Roman" w:hAnsi="Times New Roman"/>
            <w:b w:val="0"/>
            <w:color w:val="0000ff"/>
            <w:sz w:val="24"/>
            <w:szCs w:val="24"/>
            <w:u w:val="single"/>
            <w:rtl w:val="0"/>
          </w:rPr>
          <w:t xml:space="preserve">www.uwhelp.wisconsin.edu</w:t>
        </w:r>
      </w:hyperlink>
      <w:r w:rsidDel="00000000" w:rsidR="00000000" w:rsidRPr="00000000">
        <w:rPr>
          <w:rFonts w:ascii="Times New Roman" w:cs="Times New Roman" w:eastAsia="Times New Roman" w:hAnsi="Times New Roman"/>
          <w:b w:val="0"/>
          <w:sz w:val="24"/>
          <w:szCs w:val="24"/>
          <w:rtl w:val="0"/>
        </w:rPr>
        <w:t xml:space="preserve"> (a helpline for Wisconsin public schools)</w:t>
      </w:r>
      <w:r w:rsidDel="00000000" w:rsidR="00000000" w:rsidRPr="00000000">
        <w:rPr>
          <w:rtl w:val="0"/>
        </w:rPr>
      </w:r>
    </w:p>
    <w:p w:rsidR="00000000" w:rsidDel="00000000" w:rsidP="00000000" w:rsidRDefault="00000000" w:rsidRPr="00000000" w14:paraId="000001A4">
      <w:pPr>
        <w:widowControl w:val="1"/>
        <w:pBdr>
          <w:top w:space="0" w:sz="0" w:val="nil"/>
          <w:left w:space="0" w:sz="0" w:val="nil"/>
          <w:bottom w:space="0" w:sz="0" w:val="nil"/>
          <w:right w:space="0" w:sz="0" w:val="nil"/>
          <w:between w:space="0" w:sz="0" w:val="nil"/>
        </w:pBdr>
        <w:shd w:fill="auto" w:val="clear"/>
        <w:spacing w:after="0" w:before="0" w:line="240" w:lineRule="auto"/>
        <w:ind w:left="360" w:hanging="360"/>
        <w:rPr/>
      </w:pPr>
      <w:hyperlink r:id="rId22">
        <w:r w:rsidDel="00000000" w:rsidR="00000000" w:rsidRPr="00000000">
          <w:rPr>
            <w:rFonts w:ascii="Times New Roman" w:cs="Times New Roman" w:eastAsia="Times New Roman" w:hAnsi="Times New Roman"/>
            <w:b w:val="0"/>
            <w:color w:val="0000ff"/>
            <w:sz w:val="24"/>
            <w:szCs w:val="24"/>
            <w:u w:val="single"/>
            <w:rtl w:val="0"/>
          </w:rPr>
          <w:t xml:space="preserve">www.witechcolleges.com</w:t>
        </w:r>
      </w:hyperlink>
      <w:r w:rsidDel="00000000" w:rsidR="00000000" w:rsidRPr="00000000">
        <w:rPr>
          <w:rFonts w:ascii="Times New Roman" w:cs="Times New Roman" w:eastAsia="Times New Roman" w:hAnsi="Times New Roman"/>
          <w:b w:val="0"/>
          <w:sz w:val="24"/>
          <w:szCs w:val="24"/>
          <w:rtl w:val="0"/>
        </w:rPr>
        <w:t xml:space="preserve">  (Wisconsin technical college programs)</w:t>
      </w:r>
      <w:r w:rsidDel="00000000" w:rsidR="00000000" w:rsidRPr="00000000">
        <w:rPr>
          <w:rtl w:val="0"/>
        </w:rPr>
      </w:r>
    </w:p>
    <w:p w:rsidR="00000000" w:rsidDel="00000000" w:rsidP="00000000" w:rsidRDefault="00000000" w:rsidRPr="00000000" w14:paraId="000001A5">
      <w:pPr>
        <w:widowControl w:val="1"/>
        <w:pBdr>
          <w:top w:space="0" w:sz="0" w:val="nil"/>
          <w:left w:space="0" w:sz="0" w:val="nil"/>
          <w:bottom w:space="0" w:sz="0" w:val="nil"/>
          <w:right w:space="0" w:sz="0" w:val="nil"/>
          <w:between w:space="0" w:sz="0" w:val="nil"/>
        </w:pBdr>
        <w:shd w:fill="auto" w:val="clear"/>
        <w:spacing w:after="0" w:before="0" w:line="240" w:lineRule="auto"/>
        <w:ind w:left="360" w:hanging="360"/>
        <w:rPr/>
      </w:pPr>
      <w:hyperlink r:id="rId23">
        <w:r w:rsidDel="00000000" w:rsidR="00000000" w:rsidRPr="00000000">
          <w:rPr>
            <w:rFonts w:ascii="Times New Roman" w:cs="Times New Roman" w:eastAsia="Times New Roman" w:hAnsi="Times New Roman"/>
            <w:b w:val="0"/>
            <w:color w:val="0000ff"/>
            <w:sz w:val="24"/>
            <w:szCs w:val="24"/>
            <w:u w:val="single"/>
            <w:rtl w:val="0"/>
          </w:rPr>
          <w:t xml:space="preserve">www.wisconsin.edu</w:t>
        </w:r>
      </w:hyperlink>
      <w:r w:rsidDel="00000000" w:rsidR="00000000" w:rsidRPr="00000000">
        <w:rPr>
          <w:rFonts w:ascii="Times New Roman" w:cs="Times New Roman" w:eastAsia="Times New Roman" w:hAnsi="Times New Roman"/>
          <w:b w:val="0"/>
          <w:sz w:val="24"/>
          <w:szCs w:val="24"/>
          <w:rtl w:val="0"/>
        </w:rPr>
        <w:t xml:space="preserve"> (two and four year Wisconsin public colleges)</w:t>
      </w:r>
      <w:r w:rsidDel="00000000" w:rsidR="00000000" w:rsidRPr="00000000">
        <w:rPr>
          <w:rtl w:val="0"/>
        </w:rPr>
      </w:r>
    </w:p>
    <w:p w:rsidR="00000000" w:rsidDel="00000000" w:rsidP="00000000" w:rsidRDefault="00000000" w:rsidRPr="00000000" w14:paraId="000001A6">
      <w:pPr>
        <w:widowControl w:val="1"/>
        <w:pBdr>
          <w:top w:space="0" w:sz="0" w:val="nil"/>
          <w:left w:space="0" w:sz="0" w:val="nil"/>
          <w:bottom w:space="0" w:sz="0" w:val="nil"/>
          <w:right w:space="0" w:sz="0" w:val="nil"/>
          <w:between w:space="0" w:sz="0" w:val="nil"/>
        </w:pBdr>
        <w:shd w:fill="auto" w:val="clear"/>
        <w:spacing w:after="0" w:before="0" w:line="240" w:lineRule="auto"/>
        <w:ind w:left="360" w:hanging="360"/>
        <w:rPr>
          <w:rFonts w:ascii="Times New Roman" w:cs="Times New Roman" w:eastAsia="Times New Roman" w:hAnsi="Times New Roman"/>
          <w:b w:val="0"/>
          <w:color w:val="0000ff"/>
          <w:sz w:val="22"/>
          <w:szCs w:val="22"/>
          <w:u w:val="single"/>
        </w:rPr>
      </w:pPr>
      <w:hyperlink r:id="rId24">
        <w:r w:rsidDel="00000000" w:rsidR="00000000" w:rsidRPr="00000000">
          <w:rPr>
            <w:rFonts w:ascii="Times New Roman" w:cs="Times New Roman" w:eastAsia="Times New Roman" w:hAnsi="Times New Roman"/>
            <w:b w:val="0"/>
            <w:color w:val="0000ff"/>
            <w:sz w:val="24"/>
            <w:szCs w:val="24"/>
            <w:u w:val="single"/>
            <w:rtl w:val="0"/>
          </w:rPr>
          <w:t xml:space="preserve">www.wisconsinmentor.org</w:t>
        </w:r>
      </w:hyperlink>
      <w:r w:rsidDel="00000000" w:rsidR="00000000" w:rsidRPr="00000000">
        <w:rPr>
          <w:rFonts w:ascii="Times New Roman" w:cs="Times New Roman" w:eastAsia="Times New Roman" w:hAnsi="Times New Roman"/>
          <w:b w:val="0"/>
          <w:sz w:val="24"/>
          <w:szCs w:val="24"/>
          <w:rtl w:val="0"/>
        </w:rPr>
        <w:t xml:space="preserve"> (four-year Wisconsin private colleges</w:t>
      </w:r>
      <w:r w:rsidDel="00000000" w:rsidR="00000000" w:rsidRPr="00000000">
        <w:rPr>
          <w:rtl w:val="0"/>
        </w:rPr>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hyperlink r:id="rId25">
        <w:r w:rsidDel="00000000" w:rsidR="00000000" w:rsidRPr="00000000">
          <w:rPr>
            <w:rFonts w:ascii="Times New Roman" w:cs="Times New Roman" w:eastAsia="Times New Roman" w:hAnsi="Times New Roman"/>
            <w:b w:val="0"/>
            <w:color w:val="0000ff"/>
            <w:sz w:val="22"/>
            <w:szCs w:val="22"/>
            <w:u w:val="single"/>
            <w:rtl w:val="0"/>
          </w:rPr>
          <w:t xml:space="preserve">www.mnscu.edu</w:t>
        </w:r>
      </w:hyperlink>
      <w:r w:rsidDel="00000000" w:rsidR="00000000" w:rsidRPr="00000000">
        <w:rPr>
          <w:rFonts w:ascii="Times New Roman" w:cs="Times New Roman" w:eastAsia="Times New Roman" w:hAnsi="Times New Roman"/>
          <w:b w:val="0"/>
          <w:color w:val="0000ff"/>
          <w:sz w:val="22"/>
          <w:szCs w:val="22"/>
          <w:u w:val="single"/>
          <w:rtl w:val="0"/>
        </w:rPr>
        <w:t xml:space="preserve">  (for Minnesota colleges)</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r w:rsidDel="00000000" w:rsidR="00000000" w:rsidRPr="00000000">
        <w:fldChar w:fldCharType="begin"/>
        <w:instrText xml:space="preserve"> HYPERLINK "http://www.collegenet.com" </w:instrText>
        <w:fldChar w:fldCharType="separate"/>
      </w:r>
      <w:r w:rsidDel="00000000" w:rsidR="00000000" w:rsidRPr="00000000">
        <w:rPr>
          <w:rFonts w:ascii="Times New Roman" w:cs="Times New Roman" w:eastAsia="Times New Roman" w:hAnsi="Times New Roman"/>
          <w:b w:val="0"/>
          <w:color w:val="0000ff"/>
          <w:sz w:val="22"/>
          <w:szCs w:val="22"/>
          <w:u w:val="single"/>
          <w:rtl w:val="0"/>
        </w:rPr>
        <w:t xml:space="preserve">www.collegenet.com</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r w:rsidDel="00000000" w:rsidR="00000000" w:rsidRPr="00000000">
        <w:fldChar w:fldCharType="end"/>
      </w:r>
      <w:r w:rsidDel="00000000" w:rsidR="00000000" w:rsidRPr="00000000">
        <w:rPr>
          <w:rFonts w:ascii="Times New Roman" w:cs="Times New Roman" w:eastAsia="Times New Roman" w:hAnsi="Times New Roman"/>
          <w:b w:val="0"/>
          <w:color w:val="0000ff"/>
          <w:sz w:val="22"/>
          <w:szCs w:val="22"/>
          <w:u w:val="single"/>
          <w:rtl w:val="0"/>
        </w:rPr>
        <w:t xml:space="preserve">majormania.uwex.edu</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r w:rsidDel="00000000" w:rsidR="00000000" w:rsidRPr="00000000">
        <w:rPr>
          <w:rtl w:val="0"/>
        </w:rPr>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1"/>
          <w:color w:val="0000ff"/>
          <w:sz w:val="24"/>
          <w:szCs w:val="24"/>
          <w:u w:val="single"/>
        </w:rPr>
      </w:pPr>
      <w:r w:rsidDel="00000000" w:rsidR="00000000" w:rsidRPr="00000000">
        <w:rPr>
          <w:rFonts w:ascii="Times New Roman" w:cs="Times New Roman" w:eastAsia="Times New Roman" w:hAnsi="Times New Roman"/>
          <w:b w:val="1"/>
          <w:color w:val="0000ff"/>
          <w:sz w:val="24"/>
          <w:szCs w:val="24"/>
          <w:u w:val="single"/>
          <w:rtl w:val="0"/>
        </w:rPr>
        <w:t xml:space="preserve">NCAA  ( students planning on playing Division I or II college sports must register)</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r w:rsidDel="00000000" w:rsidR="00000000" w:rsidRPr="00000000">
        <w:fldChar w:fldCharType="begin"/>
        <w:instrText xml:space="preserve"> HYPERLINK "http://www.ncaa.org" </w:instrText>
        <w:fldChar w:fldCharType="separate"/>
      </w:r>
      <w:r w:rsidDel="00000000" w:rsidR="00000000" w:rsidRPr="00000000">
        <w:rPr>
          <w:rFonts w:ascii="Times New Roman" w:cs="Times New Roman" w:eastAsia="Times New Roman" w:hAnsi="Times New Roman"/>
          <w:b w:val="0"/>
          <w:color w:val="0000ff"/>
          <w:sz w:val="22"/>
          <w:szCs w:val="22"/>
          <w:u w:val="single"/>
          <w:rtl w:val="0"/>
        </w:rPr>
        <w:t xml:space="preserve">www.ncaa.org</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r w:rsidDel="00000000" w:rsidR="00000000" w:rsidRPr="00000000">
        <w:fldChar w:fldCharType="end"/>
      </w:r>
      <w:hyperlink r:id="rId26">
        <w:r w:rsidDel="00000000" w:rsidR="00000000" w:rsidRPr="00000000">
          <w:rPr>
            <w:rFonts w:ascii="Times New Roman" w:cs="Times New Roman" w:eastAsia="Times New Roman" w:hAnsi="Times New Roman"/>
            <w:b w:val="0"/>
            <w:color w:val="0000ff"/>
            <w:sz w:val="22"/>
            <w:szCs w:val="22"/>
            <w:u w:val="single"/>
            <w:rtl w:val="0"/>
          </w:rPr>
          <w:t xml:space="preserve">www.ncaaclearinghouse.net</w:t>
        </w:r>
      </w:hyperlink>
      <w:r w:rsidDel="00000000" w:rsidR="00000000" w:rsidRPr="00000000">
        <w:rPr>
          <w:rFonts w:ascii="Times New Roman" w:cs="Times New Roman" w:eastAsia="Times New Roman" w:hAnsi="Times New Roman"/>
          <w:b w:val="0"/>
          <w:color w:val="0000ff"/>
          <w:sz w:val="22"/>
          <w:szCs w:val="22"/>
          <w:u w:val="single"/>
          <w:rtl w:val="0"/>
        </w:rPr>
        <w:t xml:space="preserve"> (to register)</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1"/>
          <w:color w:val="0000ff"/>
          <w:sz w:val="22"/>
          <w:szCs w:val="22"/>
          <w:u w:val="single"/>
        </w:rPr>
      </w:pPr>
      <w:r w:rsidDel="00000000" w:rsidR="00000000" w:rsidRPr="00000000">
        <w:rPr>
          <w:rtl w:val="0"/>
        </w:rPr>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4"/>
          <w:szCs w:val="24"/>
          <w:u w:val="single"/>
        </w:rPr>
      </w:pPr>
      <w:r w:rsidDel="00000000" w:rsidR="00000000" w:rsidRPr="00000000">
        <w:rPr>
          <w:rFonts w:ascii="Times New Roman" w:cs="Times New Roman" w:eastAsia="Times New Roman" w:hAnsi="Times New Roman"/>
          <w:b w:val="1"/>
          <w:color w:val="0000ff"/>
          <w:sz w:val="24"/>
          <w:szCs w:val="24"/>
          <w:u w:val="single"/>
          <w:rtl w:val="0"/>
        </w:rPr>
        <w:t xml:space="preserve">Testing Info</w:t>
      </w:r>
      <w:r w:rsidDel="00000000" w:rsidR="00000000" w:rsidRPr="00000000">
        <w:rPr>
          <w:rtl w:val="0"/>
        </w:rPr>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hyperlink r:id="rId27">
        <w:r w:rsidDel="00000000" w:rsidR="00000000" w:rsidRPr="00000000">
          <w:rPr>
            <w:rFonts w:ascii="Times New Roman" w:cs="Times New Roman" w:eastAsia="Times New Roman" w:hAnsi="Times New Roman"/>
            <w:b w:val="0"/>
            <w:color w:val="0000ff"/>
            <w:sz w:val="22"/>
            <w:szCs w:val="22"/>
            <w:u w:val="single"/>
            <w:rtl w:val="0"/>
          </w:rPr>
          <w:t xml:space="preserve">www.act.org</w:t>
        </w:r>
      </w:hyperlink>
      <w:r w:rsidDel="00000000" w:rsidR="00000000" w:rsidRPr="00000000">
        <w:rPr>
          <w:rFonts w:ascii="Times New Roman" w:cs="Times New Roman" w:eastAsia="Times New Roman" w:hAnsi="Times New Roman"/>
          <w:b w:val="0"/>
          <w:color w:val="0000ff"/>
          <w:sz w:val="22"/>
          <w:szCs w:val="22"/>
          <w:u w:val="single"/>
          <w:rtl w:val="0"/>
        </w:rPr>
        <w:t xml:space="preserve"> (for ACT test)</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hyperlink r:id="rId28">
        <w:r w:rsidDel="00000000" w:rsidR="00000000" w:rsidRPr="00000000">
          <w:rPr>
            <w:rFonts w:ascii="Times New Roman" w:cs="Times New Roman" w:eastAsia="Times New Roman" w:hAnsi="Times New Roman"/>
            <w:b w:val="0"/>
            <w:color w:val="0000ff"/>
            <w:sz w:val="22"/>
            <w:szCs w:val="22"/>
            <w:u w:val="single"/>
            <w:rtl w:val="0"/>
          </w:rPr>
          <w:t xml:space="preserve">www.collegeboard.org</w:t>
        </w:r>
      </w:hyperlink>
      <w:r w:rsidDel="00000000" w:rsidR="00000000" w:rsidRPr="00000000">
        <w:rPr>
          <w:rFonts w:ascii="Times New Roman" w:cs="Times New Roman" w:eastAsia="Times New Roman" w:hAnsi="Times New Roman"/>
          <w:b w:val="0"/>
          <w:color w:val="0000ff"/>
          <w:sz w:val="22"/>
          <w:szCs w:val="22"/>
          <w:u w:val="single"/>
          <w:rtl w:val="0"/>
        </w:rPr>
        <w:t xml:space="preserve">  (for SAT test)</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none"/>
        </w:rPr>
      </w:pPr>
      <w:r w:rsidDel="00000000" w:rsidR="00000000" w:rsidRPr="00000000">
        <w:rPr>
          <w:rFonts w:ascii="Times New Roman" w:cs="Times New Roman" w:eastAsia="Times New Roman" w:hAnsi="Times New Roman"/>
          <w:b w:val="0"/>
          <w:color w:val="0000ff"/>
          <w:sz w:val="22"/>
          <w:szCs w:val="22"/>
          <w:u w:val="none"/>
          <w:rtl w:val="0"/>
        </w:rPr>
        <w:t xml:space="preserve">Check out knowHow2go test link for test prep help</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r w:rsidDel="00000000" w:rsidR="00000000" w:rsidRPr="00000000">
        <w:rPr>
          <w:rtl w:val="0"/>
        </w:rPr>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1"/>
          <w:color w:val="0000ff"/>
          <w:sz w:val="24"/>
          <w:szCs w:val="24"/>
          <w:u w:val="single"/>
        </w:rPr>
      </w:pPr>
      <w:r w:rsidDel="00000000" w:rsidR="00000000" w:rsidRPr="00000000">
        <w:rPr>
          <w:rFonts w:ascii="Times New Roman" w:cs="Times New Roman" w:eastAsia="Times New Roman" w:hAnsi="Times New Roman"/>
          <w:b w:val="1"/>
          <w:color w:val="0000ff"/>
          <w:sz w:val="24"/>
          <w:szCs w:val="24"/>
          <w:u w:val="single"/>
          <w:rtl w:val="0"/>
        </w:rPr>
        <w:t xml:space="preserve">Job Searching </w:t>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r w:rsidDel="00000000" w:rsidR="00000000" w:rsidRPr="00000000">
        <w:fldChar w:fldCharType="begin"/>
        <w:instrText xml:space="preserve"> HYPERLINK "http://www.badger.state.wi.us" </w:instrText>
        <w:fldChar w:fldCharType="separate"/>
      </w:r>
      <w:r w:rsidDel="00000000" w:rsidR="00000000" w:rsidRPr="00000000">
        <w:rPr>
          <w:rFonts w:ascii="Times New Roman" w:cs="Times New Roman" w:eastAsia="Times New Roman" w:hAnsi="Times New Roman"/>
          <w:b w:val="0"/>
          <w:color w:val="0000ff"/>
          <w:sz w:val="22"/>
          <w:szCs w:val="22"/>
          <w:u w:val="single"/>
          <w:rtl w:val="0"/>
        </w:rPr>
        <w:t xml:space="preserve">www.badger.state.wi.us</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2"/>
          <w:szCs w:val="22"/>
          <w:u w:val="single"/>
        </w:rPr>
      </w:pPr>
      <w:r w:rsidDel="00000000" w:rsidR="00000000" w:rsidRPr="00000000">
        <w:fldChar w:fldCharType="end"/>
      </w:r>
      <w:r w:rsidDel="00000000" w:rsidR="00000000" w:rsidRPr="00000000">
        <w:fldChar w:fldCharType="begin"/>
        <w:instrText xml:space="preserve"> HYPERLINK "http://www.dwd.state.wi.us/jobnet" </w:instrText>
        <w:fldChar w:fldCharType="separate"/>
      </w:r>
      <w:r w:rsidDel="00000000" w:rsidR="00000000" w:rsidRPr="00000000">
        <w:rPr>
          <w:rFonts w:ascii="Times New Roman" w:cs="Times New Roman" w:eastAsia="Times New Roman" w:hAnsi="Times New Roman"/>
          <w:b w:val="0"/>
          <w:color w:val="0000ff"/>
          <w:sz w:val="22"/>
          <w:szCs w:val="22"/>
          <w:u w:val="single"/>
          <w:rtl w:val="0"/>
        </w:rPr>
        <w:t xml:space="preserve">www.dwd.state.wi.us/jobnet</w:t>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color w:val="0000ff"/>
          <w:sz w:val="24"/>
          <w:szCs w:val="24"/>
          <w:u w:val="single"/>
        </w:rPr>
      </w:pPr>
      <w:r w:rsidDel="00000000" w:rsidR="00000000" w:rsidRPr="00000000">
        <w:fldChar w:fldCharType="end"/>
      </w:r>
      <w:r w:rsidDel="00000000" w:rsidR="00000000" w:rsidRPr="00000000">
        <w:fldChar w:fldCharType="begin"/>
        <w:instrText xml:space="preserve"> HYPERLINK "http://www.dwd.state.wi.us/jobnet" </w:instrText>
        <w:fldChar w:fldCharType="separate"/>
      </w:r>
      <w:r w:rsidDel="00000000" w:rsidR="00000000" w:rsidRPr="00000000">
        <w:rPr>
          <w:rtl w:val="0"/>
        </w:rPr>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1"/>
          <w:color w:val="0000ff"/>
          <w:sz w:val="24"/>
          <w:szCs w:val="24"/>
          <w:u w:val="single"/>
        </w:rPr>
      </w:pPr>
      <w:r w:rsidDel="00000000" w:rsidR="00000000" w:rsidRPr="00000000">
        <w:fldChar w:fldCharType="end"/>
      </w:r>
      <w:r w:rsidDel="00000000" w:rsidR="00000000" w:rsidRPr="00000000">
        <w:rPr>
          <w:rFonts w:ascii="Times New Roman" w:cs="Times New Roman" w:eastAsia="Times New Roman" w:hAnsi="Times New Roman"/>
          <w:b w:val="1"/>
          <w:color w:val="0000ff"/>
          <w:sz w:val="24"/>
          <w:szCs w:val="24"/>
          <w:u w:val="single"/>
          <w:rtl w:val="0"/>
        </w:rPr>
        <w:t xml:space="preserve">Reciprocity</w:t>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1"/>
          <w:color w:val="0000ff"/>
          <w:sz w:val="24"/>
          <w:szCs w:val="24"/>
          <w:u w:val="single"/>
        </w:rPr>
      </w:pPr>
      <w:r w:rsidDel="00000000" w:rsidR="00000000" w:rsidRPr="00000000">
        <w:rPr>
          <w:rFonts w:ascii="Times New Roman" w:cs="Times New Roman" w:eastAsia="Times New Roman" w:hAnsi="Times New Roman"/>
          <w:b w:val="1"/>
          <w:color w:val="0000ff"/>
          <w:sz w:val="24"/>
          <w:szCs w:val="24"/>
          <w:u w:val="single"/>
          <w:rtl w:val="0"/>
        </w:rPr>
        <w:t xml:space="preserve">http:heab.state.wi.us/mnwiapp.html</w:t>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b w:val="1"/>
          <w:color w:val="0000ff"/>
          <w:u w:val="single"/>
        </w:rPr>
      </w:pP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b w:val="1"/>
          <w:color w:val="0000ff"/>
          <w:u w:val="single"/>
        </w:rPr>
      </w:pPr>
      <w:r w:rsidDel="00000000" w:rsidR="00000000" w:rsidRPr="00000000">
        <w:rPr>
          <w:b w:val="1"/>
          <w:color w:val="0000ff"/>
          <w:u w:val="single"/>
          <w:rtl w:val="0"/>
        </w:rPr>
        <w:t xml:space="preserve">Human Trafficking - BE AWARE!</w:t>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b w:val="1"/>
          <w:color w:val="0000ff"/>
          <w:u w:val="single"/>
        </w:rPr>
      </w:pPr>
      <w:hyperlink r:id="rId29">
        <w:r w:rsidDel="00000000" w:rsidR="00000000" w:rsidRPr="00000000">
          <w:rPr>
            <w:b w:val="1"/>
            <w:color w:val="1155cc"/>
            <w:u w:val="single"/>
            <w:rtl w:val="0"/>
          </w:rPr>
          <w:t xml:space="preserve">Growing Awareness</w:t>
        </w:r>
      </w:hyperlink>
      <w:r w:rsidDel="00000000" w:rsidR="00000000" w:rsidRPr="00000000">
        <w:rPr>
          <w:rtl w:val="0"/>
        </w:rPr>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b w:val="1"/>
          <w:color w:val="0000ff"/>
          <w:u w:val="single"/>
        </w:rPr>
      </w:pPr>
      <w:hyperlink r:id="rId30">
        <w:r w:rsidDel="00000000" w:rsidR="00000000" w:rsidRPr="00000000">
          <w:rPr>
            <w:b w:val="1"/>
            <w:color w:val="1155cc"/>
            <w:u w:val="single"/>
            <w:rtl w:val="0"/>
          </w:rPr>
          <w:t xml:space="preserve">Safety Planning</w:t>
        </w:r>
      </w:hyperlink>
      <w:r w:rsidDel="00000000" w:rsidR="00000000" w:rsidRPr="00000000">
        <w:rPr>
          <w:rtl w:val="0"/>
        </w:rPr>
      </w:r>
    </w:p>
    <w:p w:rsidR="00000000" w:rsidDel="00000000" w:rsidP="00000000" w:rsidRDefault="00000000" w:rsidRPr="00000000" w14:paraId="000001BE">
      <w:pPr>
        <w:widowControl w:val="1"/>
        <w:pBdr>
          <w:top w:space="0" w:sz="0" w:val="nil"/>
          <w:left w:space="0" w:sz="0" w:val="nil"/>
          <w:bottom w:space="0" w:sz="0" w:val="nil"/>
          <w:right w:space="0" w:sz="0" w:val="nil"/>
          <w:between w:space="0" w:sz="0" w:val="nil"/>
        </w:pBdr>
        <w:shd w:fill="auto" w:val="clear"/>
        <w:tabs>
          <w:tab w:val="left" w:pos="2165"/>
          <w:tab w:val="left" w:pos="2347"/>
        </w:tabs>
        <w:rPr>
          <w:b w:val="1"/>
          <w:sz w:val="28"/>
          <w:szCs w:val="28"/>
        </w:rPr>
      </w:pPr>
      <w:r w:rsidDel="00000000" w:rsidR="00000000" w:rsidRPr="00000000">
        <w:rPr>
          <w:rtl w:val="0"/>
        </w:rPr>
      </w:r>
    </w:p>
    <w:p w:rsidR="00000000" w:rsidDel="00000000" w:rsidP="00000000" w:rsidRDefault="00000000" w:rsidRPr="00000000" w14:paraId="000001BF">
      <w:pPr>
        <w:widowControl w:val="1"/>
        <w:pBdr>
          <w:top w:space="0" w:sz="0" w:val="nil"/>
          <w:left w:space="0" w:sz="0" w:val="nil"/>
          <w:bottom w:space="0" w:sz="0" w:val="nil"/>
          <w:right w:space="0" w:sz="0" w:val="nil"/>
          <w:between w:space="0" w:sz="0" w:val="nil"/>
        </w:pBdr>
        <w:shd w:fill="auto" w:val="clear"/>
        <w:tabs>
          <w:tab w:val="left" w:pos="2165"/>
          <w:tab w:val="left" w:pos="2347"/>
        </w:tabs>
        <w:jc w:val="center"/>
        <w:rPr>
          <w:b w:val="1"/>
          <w:sz w:val="28"/>
          <w:szCs w:val="28"/>
        </w:rPr>
      </w:pPr>
      <w:r w:rsidDel="00000000" w:rsidR="00000000" w:rsidRPr="00000000">
        <w:rPr>
          <w:rtl w:val="0"/>
        </w:rPr>
      </w:r>
    </w:p>
    <w:p w:rsidR="00000000" w:rsidDel="00000000" w:rsidP="00000000" w:rsidRDefault="00000000" w:rsidRPr="00000000" w14:paraId="000001C0">
      <w:pPr>
        <w:widowControl w:val="1"/>
        <w:pBdr>
          <w:top w:space="0" w:sz="0" w:val="nil"/>
          <w:left w:space="0" w:sz="0" w:val="nil"/>
          <w:bottom w:space="0" w:sz="0" w:val="nil"/>
          <w:right w:space="0" w:sz="0" w:val="nil"/>
          <w:between w:space="0" w:sz="0" w:val="nil"/>
        </w:pBdr>
        <w:shd w:fill="auto" w:val="clear"/>
        <w:tabs>
          <w:tab w:val="left" w:pos="2165"/>
          <w:tab w:val="left" w:pos="2347"/>
        </w:tabs>
        <w:jc w:val="center"/>
        <w:rPr>
          <w:b w:val="1"/>
          <w:sz w:val="28"/>
          <w:szCs w:val="28"/>
        </w:rPr>
      </w:pPr>
      <w:r w:rsidDel="00000000" w:rsidR="00000000" w:rsidRPr="00000000">
        <w:rPr>
          <w:rtl w:val="0"/>
        </w:rPr>
      </w:r>
    </w:p>
    <w:p w:rsidR="00000000" w:rsidDel="00000000" w:rsidP="00000000" w:rsidRDefault="00000000" w:rsidRPr="00000000" w14:paraId="000001C1">
      <w:pPr>
        <w:widowControl w:val="1"/>
        <w:pBdr>
          <w:top w:space="0" w:sz="0" w:val="nil"/>
          <w:left w:space="0" w:sz="0" w:val="nil"/>
          <w:bottom w:space="0" w:sz="0" w:val="nil"/>
          <w:right w:space="0" w:sz="0" w:val="nil"/>
          <w:between w:space="0" w:sz="0" w:val="nil"/>
        </w:pBdr>
        <w:shd w:fill="auto" w:val="clear"/>
        <w:tabs>
          <w:tab w:val="left" w:pos="2165"/>
          <w:tab w:val="left" w:pos="2347"/>
        </w:tabs>
        <w:jc w:val="center"/>
        <w:rPr>
          <w:b w:val="1"/>
          <w:sz w:val="28"/>
          <w:szCs w:val="28"/>
        </w:rPr>
      </w:pPr>
      <w:r w:rsidDel="00000000" w:rsidR="00000000" w:rsidRPr="00000000">
        <w:rPr>
          <w:b w:val="1"/>
          <w:sz w:val="28"/>
          <w:szCs w:val="28"/>
          <w:rtl w:val="0"/>
        </w:rPr>
        <w:t xml:space="preserve">BARRON HIGH SCHOOL</w:t>
      </w:r>
    </w:p>
    <w:p w:rsidR="00000000" w:rsidDel="00000000" w:rsidP="00000000" w:rsidRDefault="00000000" w:rsidRPr="00000000" w14:paraId="000001C2">
      <w:pPr>
        <w:widowControl w:val="1"/>
        <w:pBdr>
          <w:top w:space="0" w:sz="0" w:val="nil"/>
          <w:left w:space="0" w:sz="0" w:val="nil"/>
          <w:bottom w:space="0" w:sz="0" w:val="nil"/>
          <w:right w:space="0" w:sz="0" w:val="nil"/>
          <w:between w:space="0" w:sz="0" w:val="nil"/>
        </w:pBdr>
        <w:shd w:fill="auto" w:val="clear"/>
        <w:tabs>
          <w:tab w:val="left" w:pos="2165"/>
          <w:tab w:val="left" w:pos="2347"/>
        </w:tabs>
        <w:jc w:val="left"/>
        <w:rPr>
          <w:b w:val="1"/>
          <w:sz w:val="28"/>
          <w:szCs w:val="28"/>
        </w:rPr>
      </w:pPr>
      <w:r w:rsidDel="00000000" w:rsidR="00000000" w:rsidRPr="00000000">
        <w:rPr>
          <w:rtl w:val="0"/>
        </w:rPr>
      </w:r>
    </w:p>
    <w:p w:rsidR="00000000" w:rsidDel="00000000" w:rsidP="00000000" w:rsidRDefault="00000000" w:rsidRPr="00000000" w14:paraId="000001C3">
      <w:pPr>
        <w:widowControl w:val="1"/>
        <w:pBdr>
          <w:top w:space="0" w:sz="0" w:val="nil"/>
          <w:left w:space="0" w:sz="0" w:val="nil"/>
          <w:bottom w:space="0" w:sz="0" w:val="nil"/>
          <w:right w:space="0" w:sz="0" w:val="nil"/>
          <w:between w:space="0" w:sz="0" w:val="nil"/>
        </w:pBdr>
        <w:shd w:fill="auto" w:val="clear"/>
        <w:tabs>
          <w:tab w:val="left" w:pos="2165"/>
          <w:tab w:val="left" w:pos="2347"/>
        </w:tabs>
        <w:jc w:val="center"/>
        <w:rPr>
          <w:b w:val="1"/>
          <w:sz w:val="28"/>
          <w:szCs w:val="28"/>
        </w:rPr>
      </w:pPr>
      <w:r w:rsidDel="00000000" w:rsidR="00000000" w:rsidRPr="00000000">
        <w:rPr>
          <w:b w:val="1"/>
          <w:sz w:val="28"/>
          <w:szCs w:val="28"/>
          <w:rtl w:val="0"/>
        </w:rPr>
        <w:t xml:space="preserve">Letters</w:t>
      </w:r>
      <w:r w:rsidDel="00000000" w:rsidR="00000000" w:rsidRPr="00000000">
        <w:rPr>
          <w:b w:val="1"/>
          <w:sz w:val="32"/>
          <w:szCs w:val="32"/>
          <w:rtl w:val="0"/>
        </w:rPr>
        <w:t xml:space="preserve"> of </w:t>
      </w:r>
      <w:r w:rsidDel="00000000" w:rsidR="00000000" w:rsidRPr="00000000">
        <w:rPr>
          <w:b w:val="1"/>
          <w:sz w:val="28"/>
          <w:szCs w:val="28"/>
          <w:rtl w:val="0"/>
        </w:rPr>
        <w:t xml:space="preserve">Recommendation From for Seniors</w:t>
      </w:r>
    </w:p>
    <w:p w:rsidR="00000000" w:rsidDel="00000000" w:rsidP="00000000" w:rsidRDefault="00000000" w:rsidRPr="00000000" w14:paraId="000001C4">
      <w:pPr>
        <w:widowControl w:val="1"/>
        <w:pBdr>
          <w:top w:space="0" w:sz="0" w:val="nil"/>
          <w:left w:space="0" w:sz="0" w:val="nil"/>
          <w:bottom w:space="0" w:sz="0" w:val="nil"/>
          <w:right w:space="0" w:sz="0" w:val="nil"/>
          <w:between w:space="0" w:sz="0" w:val="nil"/>
        </w:pBdr>
        <w:shd w:fill="auto" w:val="clear"/>
        <w:tabs>
          <w:tab w:val="left" w:pos="2165"/>
          <w:tab w:val="left" w:pos="2347"/>
        </w:tabs>
        <w:rPr>
          <w:b w:val="1"/>
          <w:sz w:val="28"/>
          <w:szCs w:val="28"/>
        </w:rPr>
      </w:pPr>
      <w:r w:rsidDel="00000000" w:rsidR="00000000" w:rsidRPr="00000000">
        <w:rPr>
          <w:rtl w:val="0"/>
        </w:rPr>
      </w:r>
    </w:p>
    <w:p w:rsidR="00000000" w:rsidDel="00000000" w:rsidP="00000000" w:rsidRDefault="00000000" w:rsidRPr="00000000" w14:paraId="000001C5">
      <w:pPr>
        <w:widowControl w:val="1"/>
        <w:pBdr>
          <w:top w:space="0" w:sz="0" w:val="nil"/>
          <w:left w:space="0" w:sz="0" w:val="nil"/>
          <w:bottom w:space="0" w:sz="0" w:val="nil"/>
          <w:right w:space="0" w:sz="0" w:val="nil"/>
          <w:between w:space="0" w:sz="0" w:val="nil"/>
        </w:pBdr>
        <w:shd w:fill="auto" w:val="clear"/>
        <w:tabs>
          <w:tab w:val="left" w:pos="2165"/>
          <w:tab w:val="left" w:pos="2347"/>
        </w:tabs>
        <w:jc w:val="center"/>
        <w:rPr>
          <w:b w:val="1"/>
          <w:sz w:val="28"/>
          <w:szCs w:val="28"/>
        </w:rPr>
      </w:pPr>
      <w:r w:rsidDel="00000000" w:rsidR="00000000" w:rsidRPr="00000000">
        <w:rPr>
          <w:b w:val="1"/>
          <w:sz w:val="28"/>
          <w:szCs w:val="28"/>
          <w:rtl w:val="0"/>
        </w:rPr>
        <w:t xml:space="preserve">GIVE THIS TO THE PERSON WHO HAS AGREED</w:t>
      </w:r>
    </w:p>
    <w:p w:rsidR="00000000" w:rsidDel="00000000" w:rsidP="00000000" w:rsidRDefault="00000000" w:rsidRPr="00000000" w14:paraId="000001C6">
      <w:pPr>
        <w:widowControl w:val="1"/>
        <w:pBdr>
          <w:top w:space="0" w:sz="0" w:val="nil"/>
          <w:left w:space="0" w:sz="0" w:val="nil"/>
          <w:bottom w:space="0" w:sz="0" w:val="nil"/>
          <w:right w:space="0" w:sz="0" w:val="nil"/>
          <w:between w:space="0" w:sz="0" w:val="nil"/>
        </w:pBdr>
        <w:shd w:fill="auto" w:val="clear"/>
        <w:tabs>
          <w:tab w:val="left" w:pos="2165"/>
          <w:tab w:val="left" w:pos="2347"/>
        </w:tabs>
        <w:jc w:val="center"/>
        <w:rPr>
          <w:b w:val="1"/>
          <w:sz w:val="32"/>
          <w:szCs w:val="32"/>
        </w:rPr>
      </w:pPr>
      <w:r w:rsidDel="00000000" w:rsidR="00000000" w:rsidRPr="00000000">
        <w:rPr>
          <w:b w:val="1"/>
          <w:sz w:val="28"/>
          <w:szCs w:val="28"/>
          <w:rtl w:val="0"/>
        </w:rPr>
        <w:t xml:space="preserve">TO WRITE A LETTER FOR YOU!</w:t>
      </w:r>
      <w:r w:rsidDel="00000000" w:rsidR="00000000" w:rsidRPr="00000000">
        <w:rPr>
          <w:rtl w:val="0"/>
        </w:rPr>
      </w:r>
    </w:p>
    <w:p w:rsidR="00000000" w:rsidDel="00000000" w:rsidP="00000000" w:rsidRDefault="00000000" w:rsidRPr="00000000" w14:paraId="000001C7">
      <w:pPr>
        <w:widowControl w:val="1"/>
        <w:pBdr>
          <w:top w:space="0" w:sz="0" w:val="nil"/>
          <w:left w:space="0" w:sz="0" w:val="nil"/>
          <w:bottom w:space="0" w:sz="0" w:val="nil"/>
          <w:right w:space="0" w:sz="0" w:val="nil"/>
          <w:between w:space="0" w:sz="0" w:val="nil"/>
        </w:pBdr>
        <w:shd w:fill="auto" w:val="clear"/>
        <w:tabs>
          <w:tab w:val="left" w:pos="2165"/>
          <w:tab w:val="left" w:pos="2347"/>
        </w:tabs>
        <w:rPr/>
      </w:pPr>
      <w:r w:rsidDel="00000000" w:rsidR="00000000" w:rsidRPr="00000000">
        <w:rPr>
          <w:rtl w:val="0"/>
        </w:rPr>
      </w:r>
    </w:p>
    <w:p w:rsidR="00000000" w:rsidDel="00000000" w:rsidP="00000000" w:rsidRDefault="00000000" w:rsidRPr="00000000" w14:paraId="000001C8">
      <w:pPr>
        <w:widowControl w:val="1"/>
        <w:pBdr>
          <w:top w:space="0" w:sz="0" w:val="nil"/>
          <w:left w:space="0" w:sz="0" w:val="nil"/>
          <w:bottom w:space="0" w:sz="0" w:val="nil"/>
          <w:right w:space="0" w:sz="0" w:val="nil"/>
          <w:between w:space="0" w:sz="0" w:val="nil"/>
        </w:pBdr>
        <w:shd w:fill="auto" w:val="clear"/>
        <w:tabs>
          <w:tab w:val="left" w:pos="2165"/>
          <w:tab w:val="left" w:pos="2347"/>
        </w:tabs>
        <w:rPr>
          <w:sz w:val="22"/>
          <w:szCs w:val="22"/>
        </w:rPr>
      </w:pPr>
      <w:r w:rsidDel="00000000" w:rsidR="00000000" w:rsidRPr="00000000">
        <w:rPr>
          <w:rtl w:val="0"/>
        </w:rPr>
        <w:t xml:space="preserve">     When requesting a letter of recommendation from a teacher, friend, or employer be sure to: </w:t>
      </w: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hd w:fill="auto" w:val="clear"/>
        <w:tabs>
          <w:tab w:val="left" w:pos="1440"/>
          <w:tab w:val="left" w:pos="1768"/>
        </w:tabs>
        <w:spacing w:after="0" w:before="0" w:line="240" w:lineRule="auto"/>
        <w:ind w:left="1440" w:hanging="360"/>
        <w:rPr>
          <w:rFonts w:ascii="Times New Roman" w:cs="Times New Roman" w:eastAsia="Times New Roman" w:hAnsi="Times New Roman"/>
          <w:b w:val="0"/>
          <w:sz w:val="22"/>
          <w:szCs w:val="22"/>
        </w:rPr>
      </w:pPr>
      <w:r w:rsidDel="00000000" w:rsidR="00000000" w:rsidRPr="00000000">
        <w:rPr>
          <w:rFonts w:ascii="Noto Sans Symbols" w:cs="Noto Sans Symbols" w:eastAsia="Noto Sans Symbols" w:hAnsi="Noto Sans Symbols"/>
          <w:b w:val="0"/>
          <w:sz w:val="16"/>
          <w:szCs w:val="16"/>
          <w:rtl w:val="0"/>
        </w:rPr>
        <w:t xml:space="preserve">∙</w:t>
        <w:tab/>
      </w:r>
      <w:r w:rsidDel="00000000" w:rsidR="00000000" w:rsidRPr="00000000">
        <w:rPr>
          <w:rFonts w:ascii="Times New Roman" w:cs="Times New Roman" w:eastAsia="Times New Roman" w:hAnsi="Times New Roman"/>
          <w:b w:val="0"/>
          <w:sz w:val="22"/>
          <w:szCs w:val="22"/>
          <w:rtl w:val="0"/>
        </w:rPr>
        <w:t xml:space="preserve">Think of an individual who knows you well.</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hd w:fill="auto" w:val="clear"/>
        <w:tabs>
          <w:tab w:val="left" w:pos="1440"/>
          <w:tab w:val="left" w:pos="1768"/>
        </w:tabs>
        <w:spacing w:after="0" w:before="0" w:line="240" w:lineRule="auto"/>
        <w:ind w:left="1440" w:hanging="360"/>
        <w:rPr>
          <w:rFonts w:ascii="Times New Roman" w:cs="Times New Roman" w:eastAsia="Times New Roman" w:hAnsi="Times New Roman"/>
          <w:b w:val="0"/>
          <w:sz w:val="22"/>
          <w:szCs w:val="22"/>
        </w:rPr>
      </w:pPr>
      <w:r w:rsidDel="00000000" w:rsidR="00000000" w:rsidRPr="00000000">
        <w:rPr>
          <w:rFonts w:ascii="Noto Sans Symbols" w:cs="Noto Sans Symbols" w:eastAsia="Noto Sans Symbols" w:hAnsi="Noto Sans Symbols"/>
          <w:b w:val="0"/>
          <w:sz w:val="16"/>
          <w:szCs w:val="16"/>
          <w:rtl w:val="0"/>
        </w:rPr>
        <w:t xml:space="preserve">∙</w:t>
        <w:tab/>
      </w:r>
      <w:r w:rsidDel="00000000" w:rsidR="00000000" w:rsidRPr="00000000">
        <w:rPr>
          <w:rFonts w:ascii="Times New Roman" w:cs="Times New Roman" w:eastAsia="Times New Roman" w:hAnsi="Times New Roman"/>
          <w:b w:val="0"/>
          <w:sz w:val="22"/>
          <w:szCs w:val="22"/>
          <w:rtl w:val="0"/>
        </w:rPr>
        <w:t xml:space="preserve">Make an appointment to ask the individual to write a letter of recommendation for you.</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hd w:fill="auto" w:val="clear"/>
        <w:tabs>
          <w:tab w:val="left" w:pos="1440"/>
          <w:tab w:val="left" w:pos="1768"/>
        </w:tabs>
        <w:spacing w:after="0" w:before="0" w:line="240" w:lineRule="auto"/>
        <w:ind w:left="1440" w:hanging="360"/>
        <w:rPr>
          <w:rFonts w:ascii="Times New Roman" w:cs="Times New Roman" w:eastAsia="Times New Roman" w:hAnsi="Times New Roman"/>
          <w:b w:val="0"/>
          <w:sz w:val="22"/>
          <w:szCs w:val="22"/>
        </w:rPr>
      </w:pPr>
      <w:r w:rsidDel="00000000" w:rsidR="00000000" w:rsidRPr="00000000">
        <w:rPr>
          <w:rFonts w:ascii="Noto Sans Symbols" w:cs="Noto Sans Symbols" w:eastAsia="Noto Sans Symbols" w:hAnsi="Noto Sans Symbols"/>
          <w:b w:val="0"/>
          <w:sz w:val="16"/>
          <w:szCs w:val="16"/>
          <w:rtl w:val="0"/>
        </w:rPr>
        <w:t xml:space="preserve">∙</w:t>
        <w:tab/>
      </w:r>
      <w:r w:rsidDel="00000000" w:rsidR="00000000" w:rsidRPr="00000000">
        <w:rPr>
          <w:rFonts w:ascii="Times New Roman" w:cs="Times New Roman" w:eastAsia="Times New Roman" w:hAnsi="Times New Roman"/>
          <w:b w:val="0"/>
          <w:sz w:val="22"/>
          <w:szCs w:val="22"/>
          <w:rtl w:val="0"/>
        </w:rPr>
        <w:t xml:space="preserve">Plan ahead to meet your timeline and allow </w:t>
      </w:r>
      <w:r w:rsidDel="00000000" w:rsidR="00000000" w:rsidRPr="00000000">
        <w:rPr>
          <w:rFonts w:ascii="Times New Roman" w:cs="Times New Roman" w:eastAsia="Times New Roman" w:hAnsi="Times New Roman"/>
          <w:b w:val="1"/>
          <w:sz w:val="22"/>
          <w:szCs w:val="22"/>
          <w:u w:val="single"/>
          <w:rtl w:val="0"/>
        </w:rPr>
        <w:t xml:space="preserve">10-14 days</w:t>
      </w:r>
      <w:r w:rsidDel="00000000" w:rsidR="00000000" w:rsidRPr="00000000">
        <w:rPr>
          <w:rFonts w:ascii="Times New Roman" w:cs="Times New Roman" w:eastAsia="Times New Roman" w:hAnsi="Times New Roman"/>
          <w:b w:val="0"/>
          <w:sz w:val="22"/>
          <w:szCs w:val="22"/>
          <w:rtl w:val="0"/>
        </w:rPr>
        <w:t xml:space="preserve"> for the completion of the letter.</w:t>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hd w:fill="auto" w:val="clear"/>
        <w:tabs>
          <w:tab w:val="left" w:pos="1440"/>
          <w:tab w:val="left" w:pos="1768"/>
        </w:tabs>
        <w:spacing w:after="0" w:before="0" w:line="240" w:lineRule="auto"/>
        <w:ind w:left="1440" w:hanging="360"/>
        <w:rPr>
          <w:rFonts w:ascii="Times New Roman" w:cs="Times New Roman" w:eastAsia="Times New Roman" w:hAnsi="Times New Roman"/>
          <w:b w:val="0"/>
          <w:sz w:val="22"/>
          <w:szCs w:val="22"/>
        </w:rPr>
      </w:pPr>
      <w:r w:rsidDel="00000000" w:rsidR="00000000" w:rsidRPr="00000000">
        <w:rPr>
          <w:rFonts w:ascii="Noto Sans Symbols" w:cs="Noto Sans Symbols" w:eastAsia="Noto Sans Symbols" w:hAnsi="Noto Sans Symbols"/>
          <w:b w:val="0"/>
          <w:sz w:val="16"/>
          <w:szCs w:val="16"/>
          <w:rtl w:val="0"/>
        </w:rPr>
        <w:t xml:space="preserve">∙</w:t>
        <w:tab/>
      </w:r>
      <w:r w:rsidDel="00000000" w:rsidR="00000000" w:rsidRPr="00000000">
        <w:rPr>
          <w:rFonts w:ascii="Times New Roman" w:cs="Times New Roman" w:eastAsia="Times New Roman" w:hAnsi="Times New Roman"/>
          <w:b w:val="0"/>
          <w:sz w:val="22"/>
          <w:szCs w:val="22"/>
          <w:rtl w:val="0"/>
        </w:rPr>
        <w:t xml:space="preserve">At the time of the appointment give the letter writer specific dates and directions for the completed recommendation. </w:t>
      </w:r>
      <w:r w:rsidDel="00000000" w:rsidR="00000000" w:rsidRPr="00000000">
        <w:rPr>
          <w:rFonts w:ascii="Times New Roman" w:cs="Times New Roman" w:eastAsia="Times New Roman" w:hAnsi="Times New Roman"/>
          <w:b w:val="1"/>
          <w:i w:val="1"/>
          <w:sz w:val="22"/>
          <w:szCs w:val="22"/>
          <w:rtl w:val="0"/>
        </w:rPr>
        <w:t xml:space="preserve">Provide the information as presented below</w:t>
      </w:r>
      <w:r w:rsidDel="00000000" w:rsidR="00000000" w:rsidRPr="00000000">
        <w:rPr>
          <w:rFonts w:ascii="Times New Roman" w:cs="Times New Roman" w:eastAsia="Times New Roman" w:hAnsi="Times New Roman"/>
          <w:b w:val="0"/>
          <w:i w:val="1"/>
          <w:sz w:val="22"/>
          <w:szCs w:val="22"/>
          <w:rtl w:val="0"/>
        </w:rPr>
        <w:t xml:space="preserve"> </w:t>
      </w:r>
      <w:r w:rsidDel="00000000" w:rsidR="00000000" w:rsidRPr="00000000">
        <w:rPr>
          <w:rFonts w:ascii="Times New Roman" w:cs="Times New Roman" w:eastAsia="Times New Roman" w:hAnsi="Times New Roman"/>
          <w:b w:val="0"/>
          <w:sz w:val="22"/>
          <w:szCs w:val="22"/>
          <w:rtl w:val="0"/>
        </w:rPr>
        <w:t xml:space="preserve">or provide a copy of your </w:t>
      </w:r>
      <w:r w:rsidDel="00000000" w:rsidR="00000000" w:rsidRPr="00000000">
        <w:rPr>
          <w:rFonts w:ascii="Times New Roman" w:cs="Times New Roman" w:eastAsia="Times New Roman" w:hAnsi="Times New Roman"/>
          <w:b w:val="1"/>
          <w:i w:val="1"/>
          <w:sz w:val="22"/>
          <w:szCs w:val="22"/>
          <w:rtl w:val="0"/>
        </w:rPr>
        <w:t xml:space="preserve">resume</w:t>
      </w:r>
      <w:r w:rsidDel="00000000" w:rsidR="00000000" w:rsidRPr="00000000">
        <w:rPr>
          <w:rFonts w:ascii="Times New Roman" w:cs="Times New Roman" w:eastAsia="Times New Roman" w:hAnsi="Times New Roman"/>
          <w:b w:val="0"/>
          <w:sz w:val="22"/>
          <w:szCs w:val="22"/>
          <w:rtl w:val="0"/>
        </w:rPr>
        <w:t xml:space="preserve"> to assure an accurate and complete recommendation.</w:t>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hd w:fill="auto" w:val="clear"/>
        <w:tabs>
          <w:tab w:val="left" w:pos="1440"/>
          <w:tab w:val="left" w:pos="1768"/>
        </w:tabs>
        <w:spacing w:after="0" w:before="0" w:line="240" w:lineRule="auto"/>
        <w:ind w:left="1440" w:hanging="360"/>
        <w:rPr>
          <w:rFonts w:ascii="Times New Roman" w:cs="Times New Roman" w:eastAsia="Times New Roman" w:hAnsi="Times New Roman"/>
          <w:b w:val="0"/>
          <w:sz w:val="22"/>
          <w:szCs w:val="22"/>
        </w:rPr>
      </w:pPr>
      <w:r w:rsidDel="00000000" w:rsidR="00000000" w:rsidRPr="00000000">
        <w:rPr>
          <w:rFonts w:ascii="Noto Sans Symbols" w:cs="Noto Sans Symbols" w:eastAsia="Noto Sans Symbols" w:hAnsi="Noto Sans Symbols"/>
          <w:b w:val="0"/>
          <w:sz w:val="16"/>
          <w:szCs w:val="16"/>
          <w:rtl w:val="0"/>
        </w:rPr>
        <w:t xml:space="preserve">∙</w:t>
        <w:tab/>
      </w:r>
      <w:r w:rsidDel="00000000" w:rsidR="00000000" w:rsidRPr="00000000">
        <w:rPr>
          <w:rFonts w:ascii="Times New Roman" w:cs="Times New Roman" w:eastAsia="Times New Roman" w:hAnsi="Times New Roman"/>
          <w:b w:val="0"/>
          <w:sz w:val="22"/>
          <w:szCs w:val="22"/>
          <w:rtl w:val="0"/>
        </w:rPr>
        <w:t xml:space="preserve">Be sure the letter writer understands the requirements for the recommendation.</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hd w:fill="auto" w:val="clear"/>
        <w:tabs>
          <w:tab w:val="left" w:pos="1440"/>
          <w:tab w:val="left" w:pos="1768"/>
        </w:tabs>
        <w:spacing w:after="0" w:before="0" w:line="240" w:lineRule="auto"/>
        <w:ind w:left="1440" w:hanging="360"/>
        <w:rPr>
          <w:rFonts w:ascii="Times New Roman" w:cs="Times New Roman" w:eastAsia="Times New Roman" w:hAnsi="Times New Roman"/>
          <w:b w:val="0"/>
          <w:sz w:val="22"/>
          <w:szCs w:val="22"/>
        </w:rPr>
      </w:pPr>
      <w:r w:rsidDel="00000000" w:rsidR="00000000" w:rsidRPr="00000000">
        <w:rPr>
          <w:rFonts w:ascii="Noto Sans Symbols" w:cs="Noto Sans Symbols" w:eastAsia="Noto Sans Symbols" w:hAnsi="Noto Sans Symbols"/>
          <w:b w:val="0"/>
          <w:sz w:val="16"/>
          <w:szCs w:val="16"/>
          <w:rtl w:val="0"/>
        </w:rPr>
        <w:t xml:space="preserve">∙</w:t>
        <w:tab/>
      </w:r>
      <w:r w:rsidDel="00000000" w:rsidR="00000000" w:rsidRPr="00000000">
        <w:rPr>
          <w:rFonts w:ascii="Times New Roman" w:cs="Times New Roman" w:eastAsia="Times New Roman" w:hAnsi="Times New Roman"/>
          <w:b w:val="0"/>
          <w:sz w:val="22"/>
          <w:szCs w:val="22"/>
          <w:rtl w:val="0"/>
        </w:rPr>
        <w:t xml:space="preserve">If appropriate, provide addressed</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sz w:val="22"/>
          <w:szCs w:val="22"/>
          <w:rtl w:val="0"/>
        </w:rPr>
        <w:t xml:space="preserve"> stamped envelopes if the letter</w:t>
      </w:r>
      <w:r w:rsidDel="00000000" w:rsidR="00000000" w:rsidRPr="00000000">
        <w:rPr>
          <w:sz w:val="22"/>
          <w:szCs w:val="22"/>
          <w:rtl w:val="0"/>
        </w:rPr>
        <w:t xml:space="preserve"> needs to be mailed</w:t>
      </w:r>
      <w:r w:rsidDel="00000000" w:rsidR="00000000" w:rsidRPr="00000000">
        <w:rPr>
          <w:rFonts w:ascii="Times New Roman" w:cs="Times New Roman" w:eastAsia="Times New Roman" w:hAnsi="Times New Roman"/>
          <w:b w:val="0"/>
          <w:sz w:val="22"/>
          <w:szCs w:val="22"/>
          <w:rtl w:val="0"/>
        </w:rPr>
        <w:t xml:space="preserve">.</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hd w:fill="auto" w:val="clear"/>
        <w:tabs>
          <w:tab w:val="left" w:pos="1440"/>
          <w:tab w:val="left" w:pos="1768"/>
        </w:tabs>
        <w:spacing w:after="0" w:before="0" w:line="240" w:lineRule="auto"/>
        <w:ind w:left="1440" w:hanging="360"/>
        <w:rPr>
          <w:rFonts w:ascii="Times New Roman" w:cs="Times New Roman" w:eastAsia="Times New Roman" w:hAnsi="Times New Roman"/>
          <w:b w:val="0"/>
          <w:sz w:val="22"/>
          <w:szCs w:val="22"/>
        </w:rPr>
      </w:pPr>
      <w:r w:rsidDel="00000000" w:rsidR="00000000" w:rsidRPr="00000000">
        <w:rPr>
          <w:rFonts w:ascii="Noto Sans Symbols" w:cs="Noto Sans Symbols" w:eastAsia="Noto Sans Symbols" w:hAnsi="Noto Sans Symbols"/>
          <w:b w:val="0"/>
          <w:sz w:val="16"/>
          <w:szCs w:val="16"/>
          <w:rtl w:val="0"/>
        </w:rPr>
        <w:t xml:space="preserve">∙</w:t>
        <w:tab/>
      </w:r>
      <w:r w:rsidDel="00000000" w:rsidR="00000000" w:rsidRPr="00000000">
        <w:rPr>
          <w:rFonts w:ascii="Times New Roman" w:cs="Times New Roman" w:eastAsia="Times New Roman" w:hAnsi="Times New Roman"/>
          <w:b w:val="0"/>
          <w:sz w:val="22"/>
          <w:szCs w:val="22"/>
          <w:rtl w:val="0"/>
        </w:rPr>
        <w:t xml:space="preserve">DO NOT assume the letter will be completed if you leave the request in his/her mailbox or drop it off on a desk; make sure you make personal contact with the individual.</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hd w:fill="auto" w:val="clear"/>
        <w:tabs>
          <w:tab w:val="left" w:pos="1411"/>
          <w:tab w:val="left" w:pos="1440"/>
        </w:tabs>
        <w:spacing w:after="0" w:before="0" w:line="240" w:lineRule="auto"/>
        <w:ind w:left="1440" w:hanging="360"/>
        <w:rPr>
          <w:rFonts w:ascii="Times New Roman" w:cs="Times New Roman" w:eastAsia="Times New Roman" w:hAnsi="Times New Roman"/>
          <w:b w:val="0"/>
          <w:sz w:val="22"/>
          <w:szCs w:val="22"/>
        </w:rPr>
      </w:pPr>
      <w:r w:rsidDel="00000000" w:rsidR="00000000" w:rsidRPr="00000000">
        <w:rPr>
          <w:rFonts w:ascii="Noto Sans Symbols" w:cs="Noto Sans Symbols" w:eastAsia="Noto Sans Symbols" w:hAnsi="Noto Sans Symbols"/>
          <w:b w:val="0"/>
          <w:sz w:val="16"/>
          <w:szCs w:val="16"/>
          <w:rtl w:val="0"/>
        </w:rPr>
        <w:t xml:space="preserve">∙</w:t>
        <w:tab/>
      </w:r>
      <w:r w:rsidDel="00000000" w:rsidR="00000000" w:rsidRPr="00000000">
        <w:rPr>
          <w:rFonts w:ascii="Times New Roman" w:cs="Times New Roman" w:eastAsia="Times New Roman" w:hAnsi="Times New Roman"/>
          <w:b w:val="0"/>
          <w:sz w:val="22"/>
          <w:szCs w:val="22"/>
          <w:rtl w:val="0"/>
        </w:rPr>
        <w:t xml:space="preserve">Write a thank you note to the person who wrote your letter of recommendation.</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hd w:fill="auto" w:val="clear"/>
        <w:tabs>
          <w:tab w:val="left" w:pos="1411"/>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hd w:fill="auto" w:val="clear"/>
        <w:tabs>
          <w:tab w:val="left" w:pos="1411"/>
        </w:tabs>
        <w:spacing w:after="0" w:before="0" w:line="240" w:lineRule="auto"/>
        <w:ind w:firstLine="72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hd w:fill="auto" w:val="clear"/>
        <w:tabs>
          <w:tab w:val="left" w:pos="1411"/>
        </w:tabs>
        <w:spacing w:after="0" w:before="0" w:line="240" w:lineRule="auto"/>
        <w:ind w:firstLine="72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hd w:fill="auto" w:val="clear"/>
        <w:tabs>
          <w:tab w:val="left" w:pos="1400"/>
          <w:tab w:val="left" w:pos="7988"/>
        </w:tabs>
        <w:spacing w:after="0" w:before="0" w:line="240" w:lineRule="auto"/>
        <w:rPr>
          <w:rFonts w:ascii="Times New Roman" w:cs="Times New Roman" w:eastAsia="Times New Roman" w:hAnsi="Times New Roman"/>
          <w:b w:val="0"/>
          <w:sz w:val="22"/>
          <w:szCs w:val="22"/>
        </w:rPr>
      </w:pPr>
      <w:r w:rsidDel="00000000" w:rsidR="00000000" w:rsidRPr="00000000">
        <w:rPr>
          <w:b w:val="1"/>
          <w:sz w:val="22"/>
          <w:szCs w:val="22"/>
          <w:rtl w:val="0"/>
        </w:rPr>
        <w:t xml:space="preserve">Student name:</w:t>
      </w:r>
      <w:r w:rsidDel="00000000" w:rsidR="00000000" w:rsidRPr="00000000">
        <w:rPr>
          <w:rFonts w:ascii="Times New Roman" w:cs="Times New Roman" w:eastAsia="Times New Roman" w:hAnsi="Times New Roman"/>
          <w:b w:val="0"/>
          <w:sz w:val="22"/>
          <w:szCs w:val="22"/>
          <w:rtl w:val="0"/>
        </w:rPr>
        <w:t xml:space="preserve"> _______________________________ Date: ___________</w:t>
      </w:r>
      <w:r w:rsidDel="00000000" w:rsidR="00000000" w:rsidRPr="00000000">
        <w:rPr>
          <w:b w:val="1"/>
          <w:sz w:val="22"/>
          <w:szCs w:val="22"/>
          <w:rtl w:val="0"/>
        </w:rPr>
        <w:t xml:space="preserve">Resume attached</w:t>
      </w:r>
      <w:r w:rsidDel="00000000" w:rsidR="00000000" w:rsidRPr="00000000">
        <w:rPr>
          <w:rFonts w:ascii="Times New Roman" w:cs="Times New Roman" w:eastAsia="Times New Roman" w:hAnsi="Times New Roman"/>
          <w:b w:val="0"/>
          <w:sz w:val="22"/>
          <w:szCs w:val="22"/>
          <w:rtl w:val="0"/>
        </w:rPr>
        <w:t xml:space="preserve">__________</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hd w:fill="auto" w:val="clear"/>
        <w:tabs>
          <w:tab w:val="left" w:pos="1400"/>
          <w:tab w:val="left" w:pos="7988"/>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1411"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Need the letter back by_________________________</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1411"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1411" w:firstLine="0"/>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Cumulative GPA:___________</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1411" w:firstLine="0"/>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hd w:fill="auto" w:val="clear"/>
        <w:tabs>
          <w:tab w:val="left" w:pos="1405"/>
          <w:tab w:val="left" w:pos="5346"/>
        </w:tabs>
        <w:spacing w:after="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ab/>
        <w:t xml:space="preserve">My future goals: </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Plans for college or other post-high school education or training:</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sz w:val="22"/>
          <w:szCs w:val="22"/>
        </w:rPr>
      </w:pPr>
      <w:r w:rsidDel="00000000" w:rsidR="00000000" w:rsidRPr="00000000">
        <w:rPr>
          <w:rtl w:val="0"/>
        </w:rPr>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sz w:val="22"/>
          <w:szCs w:val="22"/>
        </w:rPr>
      </w:pP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sz w:val="22"/>
          <w:szCs w:val="22"/>
        </w:rPr>
      </w:pP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Special interests, hobbies, talents and how you have pursued them:</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Describe yourself and provide relevant information that will be of benefit to the writer:</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sz w:val="22"/>
          <w:szCs w:val="22"/>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sz w:val="22"/>
          <w:szCs w:val="22"/>
        </w:rPr>
      </w:pP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rPr>
          <w:rFonts w:ascii="Times New Roman" w:cs="Times New Roman" w:eastAsia="Times New Roman" w:hAnsi="Times New Roman"/>
          <w:b w:val="0"/>
          <w:sz w:val="30"/>
          <w:szCs w:val="30"/>
        </w:rPr>
      </w:pPr>
      <w:r w:rsidDel="00000000" w:rsidR="00000000" w:rsidRPr="00000000">
        <w:rPr>
          <w:rFonts w:ascii="Times New Roman" w:cs="Times New Roman" w:eastAsia="Times New Roman" w:hAnsi="Times New Roman"/>
          <w:b w:val="0"/>
          <w:sz w:val="22"/>
          <w:szCs w:val="22"/>
          <w:rtl w:val="0"/>
        </w:rPr>
        <w:t xml:space="preserve">List any special awards or recognition you’ve received:</w:t>
      </w: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hd w:fill="auto" w:val="clear"/>
        <w:tabs>
          <w:tab w:val="left" w:pos="1260"/>
        </w:tabs>
        <w:spacing w:after="0" w:before="0" w:line="240" w:lineRule="auto"/>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tl w:val="0"/>
        </w:rPr>
      </w:r>
    </w:p>
    <w:sectPr>
      <w:type w:val="continuous"/>
      <w:pgSz w:h="15840" w:w="12240"/>
      <w:pgMar w:bottom="432" w:top="432" w:left="1440" w:right="100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2"/>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3"/>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4"/>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3"/>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4"/>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2"/>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5"/>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6"/>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7"/>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decimal"/>
      <w:lvlText w:val=""/>
      <w:lvlJc w:val="left"/>
      <w:pPr>
        <w:ind w:left="324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720" w:hanging="36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2160" w:hanging="360"/>
      </w:pPr>
      <w:rPr>
        <w:rFonts w:ascii="Arial" w:cs="Arial" w:eastAsia="Arial" w:hAnsi="Arial"/>
      </w:rPr>
    </w:lvl>
    <w:lvl w:ilvl="1">
      <w:start w:val="1"/>
      <w:numFmt w:val="bullet"/>
      <w:lvlText w:val="o"/>
      <w:lvlJc w:val="left"/>
      <w:pPr>
        <w:ind w:left="2880" w:hanging="360"/>
      </w:pPr>
      <w:rPr>
        <w:rFonts w:ascii="Arial" w:cs="Arial" w:eastAsia="Arial" w:hAnsi="Arial"/>
      </w:rPr>
    </w:lvl>
    <w:lvl w:ilvl="2">
      <w:start w:val="1"/>
      <w:numFmt w:val="bullet"/>
      <w:lvlText w:val="▪"/>
      <w:lvlJc w:val="left"/>
      <w:pPr>
        <w:ind w:left="3600" w:hanging="360"/>
      </w:pPr>
      <w:rPr>
        <w:rFonts w:ascii="Arial" w:cs="Arial" w:eastAsia="Arial" w:hAnsi="Arial"/>
      </w:rPr>
    </w:lvl>
    <w:lvl w:ilvl="3">
      <w:start w:val="1"/>
      <w:numFmt w:val="bullet"/>
      <w:lvlText w:val="●"/>
      <w:lvlJc w:val="left"/>
      <w:pPr>
        <w:ind w:left="4320" w:hanging="360"/>
      </w:pPr>
      <w:rPr>
        <w:rFonts w:ascii="Arial" w:cs="Arial" w:eastAsia="Arial" w:hAnsi="Arial"/>
      </w:rPr>
    </w:lvl>
    <w:lvl w:ilvl="4">
      <w:start w:val="1"/>
      <w:numFmt w:val="bullet"/>
      <w:lvlText w:val="o"/>
      <w:lvlJc w:val="left"/>
      <w:pPr>
        <w:ind w:left="5040" w:hanging="360"/>
      </w:pPr>
      <w:rPr>
        <w:rFonts w:ascii="Arial" w:cs="Arial" w:eastAsia="Arial" w:hAnsi="Arial"/>
      </w:rPr>
    </w:lvl>
    <w:lvl w:ilvl="5">
      <w:start w:val="1"/>
      <w:numFmt w:val="bullet"/>
      <w:lvlText w:val="▪"/>
      <w:lvlJc w:val="left"/>
      <w:pPr>
        <w:ind w:left="5760" w:hanging="360"/>
      </w:pPr>
      <w:rPr>
        <w:rFonts w:ascii="Arial" w:cs="Arial" w:eastAsia="Arial" w:hAnsi="Arial"/>
      </w:rPr>
    </w:lvl>
    <w:lvl w:ilvl="6">
      <w:start w:val="1"/>
      <w:numFmt w:val="bullet"/>
      <w:lvlText w:val="●"/>
      <w:lvlJc w:val="left"/>
      <w:pPr>
        <w:ind w:left="6480" w:hanging="360"/>
      </w:pPr>
      <w:rPr>
        <w:rFonts w:ascii="Arial" w:cs="Arial" w:eastAsia="Arial" w:hAnsi="Arial"/>
      </w:rPr>
    </w:lvl>
    <w:lvl w:ilvl="7">
      <w:start w:val="1"/>
      <w:numFmt w:val="bullet"/>
      <w:lvlText w:val="o"/>
      <w:lvlJc w:val="left"/>
      <w:pPr>
        <w:ind w:left="7200" w:hanging="360"/>
      </w:pPr>
      <w:rPr>
        <w:rFonts w:ascii="Arial" w:cs="Arial" w:eastAsia="Arial" w:hAnsi="Arial"/>
      </w:rPr>
    </w:lvl>
    <w:lvl w:ilvl="8">
      <w:start w:val="1"/>
      <w:numFmt w:val="bullet"/>
      <w:lvlText w:val="▪"/>
      <w:lvlJc w:val="left"/>
      <w:pPr>
        <w:ind w:left="7920" w:hanging="360"/>
      </w:pPr>
      <w:rPr>
        <w:rFonts w:ascii="Arial" w:cs="Arial" w:eastAsia="Arial" w:hAnsi="Arial"/>
      </w:rPr>
    </w:lvl>
  </w:abstractNum>
  <w:abstractNum w:abstractNumId="26">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8"/>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9"/>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0"/>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decimal"/>
      <w:lvlText w:val=""/>
      <w:lvlJc w:val="left"/>
      <w:pPr>
        <w:ind w:left="720" w:hanging="360"/>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tabs>
        <w:tab w:val="left" w:pos="3240"/>
      </w:tabs>
      <w:spacing w:after="0" w:before="0" w:line="240" w:lineRule="auto"/>
    </w:pPr>
    <w:rPr>
      <w:rFonts w:ascii="Times New Roman" w:cs="Times New Roman" w:eastAsia="Times New Roman" w:hAnsi="Times New Roman"/>
      <w:b w:val="0"/>
      <w:sz w:val="28"/>
      <w:szCs w:val="28"/>
    </w:rPr>
  </w:style>
  <w:style w:type="paragraph" w:styleId="Heading2">
    <w:name w:val="heading 2"/>
    <w:basedOn w:val="Normal"/>
    <w:next w:val="Normal"/>
    <w:pPr>
      <w:keepNext w:val="1"/>
      <w:keepLines w:val="1"/>
      <w:widowControl w:val="0"/>
      <w:tabs>
        <w:tab w:val="left" w:pos="1080"/>
      </w:tabs>
      <w:spacing w:after="0" w:before="0" w:line="240" w:lineRule="auto"/>
      <w:ind w:left="1080" w:firstLine="0"/>
    </w:pPr>
    <w:rPr>
      <w:rFonts w:ascii="Times New Roman" w:cs="Times New Roman" w:eastAsia="Times New Roman" w:hAnsi="Times New Roman"/>
      <w:b w:val="0"/>
      <w:sz w:val="30"/>
      <w:szCs w:val="30"/>
    </w:rPr>
  </w:style>
  <w:style w:type="paragraph" w:styleId="Heading3">
    <w:name w:val="heading 3"/>
    <w:basedOn w:val="Normal"/>
    <w:next w:val="Normal"/>
    <w:pPr>
      <w:keepNext w:val="1"/>
      <w:keepLines w:val="1"/>
      <w:widowControl w:val="0"/>
      <w:tabs>
        <w:tab w:val="left" w:pos="708"/>
      </w:tabs>
      <w:spacing w:after="0" w:before="0" w:line="240" w:lineRule="auto"/>
      <w:ind w:firstLine="720"/>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widowControl w:val="0"/>
      <w:tabs>
        <w:tab w:val="left" w:pos="204"/>
      </w:tabs>
      <w:spacing w:after="0" w:before="0" w:line="240" w:lineRule="auto"/>
      <w:ind w:firstLine="720"/>
    </w:pPr>
    <w:rPr>
      <w:rFonts w:ascii="Times New Roman" w:cs="Times New Roman" w:eastAsia="Times New Roman" w:hAnsi="Times New Roman"/>
      <w:b w:val="1"/>
      <w:sz w:val="26"/>
      <w:szCs w:val="26"/>
    </w:rPr>
  </w:style>
  <w:style w:type="paragraph" w:styleId="Heading5">
    <w:name w:val="heading 5"/>
    <w:basedOn w:val="Normal"/>
    <w:next w:val="Normal"/>
    <w:pPr>
      <w:keepNext w:val="1"/>
      <w:keepLines w:val="1"/>
      <w:widowControl w:val="0"/>
      <w:tabs>
        <w:tab w:val="left" w:pos="540"/>
      </w:tabs>
      <w:spacing w:after="0" w:before="0" w:line="240" w:lineRule="auto"/>
      <w:ind w:left="2874" w:hanging="2874"/>
    </w:pPr>
    <w:rPr>
      <w:rFonts w:ascii="Times New Roman" w:cs="Times New Roman" w:eastAsia="Times New Roman" w:hAnsi="Times New Roman"/>
      <w:b w:val="0"/>
      <w:sz w:val="28"/>
      <w:szCs w:val="28"/>
    </w:rPr>
  </w:style>
  <w:style w:type="paragraph" w:styleId="Heading6">
    <w:name w:val="heading 6"/>
    <w:basedOn w:val="Normal"/>
    <w:next w:val="Normal"/>
    <w:pPr>
      <w:keepNext w:val="1"/>
      <w:keepLines w:val="1"/>
      <w:widowControl w:val="0"/>
      <w:tabs>
        <w:tab w:val="left" w:pos="306"/>
      </w:tabs>
      <w:spacing w:after="0" w:before="0" w:line="240" w:lineRule="auto"/>
    </w:pPr>
    <w:rPr>
      <w:rFonts w:ascii="Times New Roman" w:cs="Times New Roman" w:eastAsia="Times New Roman" w:hAnsi="Times New Roman"/>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apply.wisconsin.edu" TargetMode="External"/><Relationship Id="rId22" Type="http://schemas.openxmlformats.org/officeDocument/2006/relationships/hyperlink" Target="http://www.witechcolleges.com" TargetMode="External"/><Relationship Id="rId21" Type="http://schemas.openxmlformats.org/officeDocument/2006/relationships/hyperlink" Target="http://www.uwhelp.wisconsin.edu" TargetMode="External"/><Relationship Id="rId24" Type="http://schemas.openxmlformats.org/officeDocument/2006/relationships/hyperlink" Target="http://www.wisconsinmentor.org" TargetMode="External"/><Relationship Id="rId23" Type="http://schemas.openxmlformats.org/officeDocument/2006/relationships/hyperlink" Target="http://www.wisconsi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www.ncaaclearinghouse.net" TargetMode="External"/><Relationship Id="rId25" Type="http://schemas.openxmlformats.org/officeDocument/2006/relationships/hyperlink" Target="http://www.mnscu.edu" TargetMode="External"/><Relationship Id="rId28" Type="http://schemas.openxmlformats.org/officeDocument/2006/relationships/hyperlink" Target="http://www.collegeboard.org" TargetMode="External"/><Relationship Id="rId27" Type="http://schemas.openxmlformats.org/officeDocument/2006/relationships/hyperlink" Target="http://www.act.org" TargetMode="External"/><Relationship Id="rId5" Type="http://schemas.openxmlformats.org/officeDocument/2006/relationships/styles" Target="styles.xml"/><Relationship Id="rId6" Type="http://schemas.openxmlformats.org/officeDocument/2006/relationships/hyperlink" Target="http://www.barron.k12.wi.us" TargetMode="External"/><Relationship Id="rId29" Type="http://schemas.openxmlformats.org/officeDocument/2006/relationships/hyperlink" Target="https://drive.google.com/file/d/1LG7zJMm0Akndc97zWbZS-FTnKaocMny_/view?ts=5b9fa98c" TargetMode="External"/><Relationship Id="rId7" Type="http://schemas.openxmlformats.org/officeDocument/2006/relationships/image" Target="media/image1.png"/><Relationship Id="rId8" Type="http://schemas.openxmlformats.org/officeDocument/2006/relationships/image" Target="media/image2.png"/><Relationship Id="rId30" Type="http://schemas.openxmlformats.org/officeDocument/2006/relationships/hyperlink" Target="https://drive.google.com/file/d/1o3eRhP6025jLOtbR-9XtHGFup4uU4_iO/view?ts=5b9fa909" TargetMode="External"/><Relationship Id="rId11" Type="http://schemas.openxmlformats.org/officeDocument/2006/relationships/hyperlink" Target="http://www.ncaaclearinghouse.net" TargetMode="External"/><Relationship Id="rId10" Type="http://schemas.openxmlformats.org/officeDocument/2006/relationships/hyperlink" Target="http://heab.state.wi.us/reciprocity/index.html" TargetMode="External"/><Relationship Id="rId13" Type="http://schemas.openxmlformats.org/officeDocument/2006/relationships/image" Target="media/image3.png"/><Relationship Id="rId12" Type="http://schemas.openxmlformats.org/officeDocument/2006/relationships/hyperlink" Target="http://www.fafsa.ed.gov" TargetMode="External"/><Relationship Id="rId15" Type="http://schemas.openxmlformats.org/officeDocument/2006/relationships/hyperlink" Target="http://www.barron.k12.wi.us" TargetMode="External"/><Relationship Id="rId14" Type="http://schemas.openxmlformats.org/officeDocument/2006/relationships/hyperlink" Target="http://www.datcp.state.wi.us" TargetMode="External"/><Relationship Id="rId17" Type="http://schemas.openxmlformats.org/officeDocument/2006/relationships/hyperlink" Target="http://www.fastweb.com" TargetMode="External"/><Relationship Id="rId16" Type="http://schemas.openxmlformats.org/officeDocument/2006/relationships/hyperlink" Target="http://www.barron.k12.wi.us" TargetMode="External"/><Relationship Id="rId19" Type="http://schemas.openxmlformats.org/officeDocument/2006/relationships/hyperlink" Target="http://www.fafsa.ed.gov" TargetMode="External"/><Relationship Id="rId18" Type="http://schemas.openxmlformats.org/officeDocument/2006/relationships/hyperlink" Target="https://auth.xello.world/Google/Student/BE080777-8E0B-4AB3-9236-6428FAD71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